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60F6" w14:textId="77777777" w:rsidR="00317A38" w:rsidRDefault="00317A38" w:rsidP="00307A2F"/>
    <w:p w14:paraId="138F1E5E" w14:textId="00D79630" w:rsidR="000B2676" w:rsidRPr="00D96B7D" w:rsidRDefault="00C523E8" w:rsidP="00307A2F">
      <w:pPr>
        <w:rPr>
          <w:sz w:val="24"/>
          <w:szCs w:val="24"/>
        </w:rPr>
      </w:pPr>
      <w:r w:rsidRPr="00D96B7D">
        <w:rPr>
          <w:sz w:val="24"/>
          <w:szCs w:val="24"/>
        </w:rPr>
        <w:t>L</w:t>
      </w:r>
      <w:r w:rsidR="000B2676" w:rsidRPr="00D96B7D">
        <w:rPr>
          <w:sz w:val="24"/>
          <w:szCs w:val="24"/>
        </w:rPr>
        <w:t>ocation</w:t>
      </w:r>
      <w:r w:rsidRPr="00D96B7D">
        <w:rPr>
          <w:sz w:val="24"/>
          <w:szCs w:val="24"/>
        </w:rPr>
        <w:t xml:space="preserve"> of the proposed project</w:t>
      </w:r>
      <w:r w:rsidR="00317A38" w:rsidRPr="00D96B7D">
        <w:rPr>
          <w:sz w:val="24"/>
          <w:szCs w:val="24"/>
        </w:rPr>
        <w:t xml:space="preserve"> </w:t>
      </w:r>
      <w:r w:rsidR="005F165C" w:rsidRPr="00D96B7D">
        <w:rPr>
          <w:sz w:val="24"/>
          <w:szCs w:val="24"/>
        </w:rPr>
        <w:t>and</w:t>
      </w:r>
      <w:r w:rsidR="00E53F42" w:rsidRPr="00D96B7D">
        <w:rPr>
          <w:sz w:val="24"/>
          <w:szCs w:val="24"/>
        </w:rPr>
        <w:t xml:space="preserve"> parcel ID #: </w:t>
      </w:r>
      <w:sdt>
        <w:sdtPr>
          <w:rPr>
            <w:sz w:val="24"/>
            <w:szCs w:val="24"/>
          </w:rPr>
          <w:id w:val="1806202082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DCD68AF" w14:textId="014D17E8" w:rsidR="005F165C" w:rsidRPr="00D96B7D" w:rsidRDefault="005F165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Is Annexation required: </w:t>
      </w:r>
      <w:sdt>
        <w:sdtPr>
          <w:rPr>
            <w:sz w:val="24"/>
            <w:szCs w:val="24"/>
          </w:rPr>
          <w:id w:val="-6027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40B"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96B7D">
        <w:rPr>
          <w:sz w:val="24"/>
          <w:szCs w:val="24"/>
        </w:rPr>
        <w:t>Yes</w:t>
      </w:r>
      <w:r w:rsidR="00307A2F" w:rsidRPr="00D96B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8385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2F"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96B7D">
        <w:rPr>
          <w:sz w:val="24"/>
          <w:szCs w:val="24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39C" w:rsidRPr="00D96B7D" w14:paraId="1BCB1D4D" w14:textId="77777777" w:rsidTr="00F24981">
        <w:trPr>
          <w:trHeight w:val="692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EE2341" w14:textId="0956A7FD" w:rsidR="0079639C" w:rsidRPr="00D96B7D" w:rsidRDefault="0079639C" w:rsidP="00F24981">
            <w:pPr>
              <w:rPr>
                <w:sz w:val="24"/>
                <w:szCs w:val="24"/>
              </w:rPr>
            </w:pPr>
            <w:r w:rsidRPr="00D96B7D">
              <w:rPr>
                <w:b/>
                <w:bCs/>
                <w:sz w:val="24"/>
                <w:szCs w:val="24"/>
                <w:u w:val="single"/>
              </w:rPr>
              <w:t>Proposed Site Details</w:t>
            </w:r>
            <w:r w:rsidR="00F24981" w:rsidRPr="00D96B7D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</w:tbl>
    <w:p w14:paraId="5A2FDEA6" w14:textId="77777777" w:rsidR="0079639C" w:rsidRPr="00D96B7D" w:rsidRDefault="0079639C" w:rsidP="0079639C">
      <w:pPr>
        <w:spacing w:line="240" w:lineRule="auto"/>
        <w:contextualSpacing/>
        <w:rPr>
          <w:sz w:val="24"/>
          <w:szCs w:val="24"/>
        </w:rPr>
      </w:pPr>
    </w:p>
    <w:p w14:paraId="797D71AC" w14:textId="77777777" w:rsidR="0079639C" w:rsidRPr="00D96B7D" w:rsidRDefault="0079639C" w:rsidP="0079639C">
      <w:pPr>
        <w:spacing w:line="240" w:lineRule="auto"/>
        <w:contextualSpacing/>
        <w:rPr>
          <w:sz w:val="24"/>
          <w:szCs w:val="24"/>
        </w:rPr>
      </w:pPr>
      <w:r w:rsidRPr="00D96B7D">
        <w:rPr>
          <w:sz w:val="24"/>
          <w:szCs w:val="24"/>
        </w:rPr>
        <w:t xml:space="preserve">Existing use: </w:t>
      </w:r>
      <w:sdt>
        <w:sdtPr>
          <w:rPr>
            <w:sz w:val="24"/>
            <w:szCs w:val="24"/>
          </w:rPr>
          <w:id w:val="223424695"/>
          <w:placeholder>
            <w:docPart w:val="7E8D03E46ECB4AB48027CB69FEDB86AD"/>
          </w:placeholder>
          <w:showingPlcHdr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C7EDED9" w14:textId="3E6CA302" w:rsidR="0079639C" w:rsidRPr="00D96B7D" w:rsidRDefault="0079639C" w:rsidP="0079639C">
      <w:pPr>
        <w:spacing w:line="240" w:lineRule="auto"/>
        <w:contextualSpacing/>
        <w:rPr>
          <w:sz w:val="24"/>
          <w:szCs w:val="24"/>
        </w:rPr>
      </w:pPr>
      <w:r w:rsidRPr="00D96B7D">
        <w:rPr>
          <w:sz w:val="24"/>
          <w:szCs w:val="24"/>
        </w:rPr>
        <w:t>Proposed use:</w:t>
      </w:r>
      <w:r w:rsidR="00954CEF" w:rsidRPr="00D96B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8985150"/>
          <w:placeholder>
            <w:docPart w:val="7E8D03E46ECB4AB48027CB69FEDB86AD"/>
          </w:placeholder>
          <w:showingPlcHdr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A382558" w14:textId="3B5E023C" w:rsidR="0079639C" w:rsidRPr="00D96B7D" w:rsidRDefault="00954CEF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Total </w:t>
      </w:r>
      <w:r w:rsidR="0079639C" w:rsidRPr="00D96B7D">
        <w:rPr>
          <w:sz w:val="24"/>
          <w:szCs w:val="24"/>
        </w:rPr>
        <w:t xml:space="preserve">Acreage: </w:t>
      </w:r>
      <w:sdt>
        <w:sdtPr>
          <w:rPr>
            <w:sz w:val="24"/>
            <w:szCs w:val="24"/>
          </w:rPr>
          <w:id w:val="-1154223469"/>
          <w:placeholder>
            <w:docPart w:val="7E8D03E46ECB4AB48027CB69FEDB86AD"/>
          </w:placeholder>
          <w:showingPlcHdr/>
          <w:text/>
        </w:sdtPr>
        <w:sdtEndPr/>
        <w:sdtContent>
          <w:r w:rsidR="0079639C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6FD53C6" w14:textId="77777777" w:rsidR="0079639C" w:rsidRPr="00D96B7D" w:rsidRDefault="0079639C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Current zoning: </w:t>
      </w:r>
      <w:sdt>
        <w:sdtPr>
          <w:rPr>
            <w:sz w:val="24"/>
            <w:szCs w:val="24"/>
          </w:rPr>
          <w:id w:val="-443159917"/>
          <w:placeholder>
            <w:docPart w:val="7E8D03E46ECB4AB48027CB69FEDB86AD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F838C40" w14:textId="77777777" w:rsidR="0079639C" w:rsidRPr="00D96B7D" w:rsidRDefault="0079639C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Is a Zoning Amendment needed </w:t>
      </w:r>
      <w:sdt>
        <w:sdtPr>
          <w:rPr>
            <w:sz w:val="24"/>
            <w:szCs w:val="24"/>
          </w:rPr>
          <w:id w:val="-77555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96B7D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9714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Pr="00D96B7D">
        <w:rPr>
          <w:sz w:val="24"/>
          <w:szCs w:val="24"/>
        </w:rPr>
        <w:t>No:</w:t>
      </w:r>
      <w:proofErr w:type="gramEnd"/>
    </w:p>
    <w:p w14:paraId="54A84B5D" w14:textId="77777777" w:rsidR="0079639C" w:rsidRPr="00D96B7D" w:rsidRDefault="0079639C" w:rsidP="0079639C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 xml:space="preserve">If yes, proposed zoning: </w:t>
      </w:r>
      <w:sdt>
        <w:sdtPr>
          <w:rPr>
            <w:sz w:val="24"/>
            <w:szCs w:val="24"/>
          </w:rPr>
          <w:id w:val="-1310479309"/>
          <w:placeholder>
            <w:docPart w:val="7E8D03E46ECB4AB48027CB69FEDB86AD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7602000" w14:textId="77777777" w:rsidR="0079639C" w:rsidRPr="00D96B7D" w:rsidRDefault="0079639C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Any possible variance requests </w:t>
      </w:r>
      <w:sdt>
        <w:sdtPr>
          <w:rPr>
            <w:sz w:val="24"/>
            <w:szCs w:val="24"/>
          </w:rPr>
          <w:id w:val="-15011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96B7D">
        <w:rPr>
          <w:sz w:val="24"/>
          <w:szCs w:val="24"/>
        </w:rPr>
        <w:t xml:space="preserve"> Yes </w:t>
      </w:r>
      <w:sdt>
        <w:sdtPr>
          <w:rPr>
            <w:sz w:val="24"/>
            <w:szCs w:val="24"/>
          </w:rPr>
          <w:id w:val="4703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B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96B7D">
        <w:rPr>
          <w:sz w:val="24"/>
          <w:szCs w:val="24"/>
        </w:rPr>
        <w:t xml:space="preserve"> No: </w:t>
      </w:r>
    </w:p>
    <w:p w14:paraId="1DB88B73" w14:textId="77777777" w:rsidR="0079639C" w:rsidRPr="00D96B7D" w:rsidRDefault="0079639C" w:rsidP="0079639C">
      <w:pPr>
        <w:ind w:firstLine="720"/>
        <w:rPr>
          <w:sz w:val="24"/>
          <w:szCs w:val="24"/>
        </w:rPr>
      </w:pPr>
      <w:r w:rsidRPr="00D96B7D">
        <w:rPr>
          <w:sz w:val="24"/>
          <w:szCs w:val="24"/>
        </w:rPr>
        <w:t xml:space="preserve">If yes, which variance request (include UDC section): </w:t>
      </w:r>
      <w:sdt>
        <w:sdtPr>
          <w:rPr>
            <w:sz w:val="24"/>
            <w:szCs w:val="24"/>
          </w:rPr>
          <w:id w:val="-826517265"/>
          <w:placeholder>
            <w:docPart w:val="7E8D03E46ECB4AB48027CB69FEDB86AD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295028B" w14:textId="77777777" w:rsidR="0079639C" w:rsidRPr="00D96B7D" w:rsidRDefault="0079639C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*Any other pertinent information i.e., any historical structures on site, any existing buildings on site, is demolition of existing buildings required, ROW concerns or issues, etc.…: </w:t>
      </w:r>
      <w:sdt>
        <w:sdtPr>
          <w:rPr>
            <w:sz w:val="24"/>
            <w:szCs w:val="24"/>
          </w:rPr>
          <w:id w:val="172846832"/>
          <w:placeholder>
            <w:docPart w:val="7E8D03E46ECB4AB48027CB69FEDB86AD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59ACBDE" w14:textId="77777777" w:rsidR="0079639C" w:rsidRPr="00D96B7D" w:rsidRDefault="0079639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23E8" w:rsidRPr="00D96B7D" w14:paraId="52A77508" w14:textId="77777777" w:rsidTr="0079639C">
        <w:trPr>
          <w:trHeight w:val="692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54A68E8" w14:textId="3058B188" w:rsidR="00C523E8" w:rsidRPr="00D96B7D" w:rsidRDefault="00C523E8" w:rsidP="0079639C">
            <w:pPr>
              <w:contextualSpacing/>
              <w:rPr>
                <w:sz w:val="24"/>
                <w:szCs w:val="24"/>
              </w:rPr>
            </w:pPr>
            <w:bookmarkStart w:id="0" w:name="_Hlk196225969"/>
            <w:r w:rsidRPr="00D96B7D">
              <w:rPr>
                <w:b/>
                <w:bCs/>
                <w:sz w:val="24"/>
                <w:szCs w:val="24"/>
                <w:u w:val="single"/>
              </w:rPr>
              <w:t>Proposed</w:t>
            </w:r>
            <w:r w:rsidR="00033B26" w:rsidRPr="00D96B7D">
              <w:rPr>
                <w:b/>
                <w:bCs/>
                <w:sz w:val="24"/>
                <w:szCs w:val="24"/>
                <w:u w:val="single"/>
              </w:rPr>
              <w:t xml:space="preserve"> Design</w:t>
            </w:r>
            <w:r w:rsidRPr="00D96B7D">
              <w:rPr>
                <w:b/>
                <w:bCs/>
                <w:sz w:val="24"/>
                <w:szCs w:val="24"/>
                <w:u w:val="single"/>
              </w:rPr>
              <w:t xml:space="preserve"> Details</w:t>
            </w:r>
            <w:r w:rsidR="0079639C" w:rsidRPr="00D96B7D">
              <w:rPr>
                <w:b/>
                <w:bCs/>
                <w:sz w:val="24"/>
                <w:szCs w:val="24"/>
                <w:u w:val="single"/>
              </w:rPr>
              <w:t xml:space="preserve">: </w:t>
            </w:r>
          </w:p>
        </w:tc>
      </w:tr>
      <w:bookmarkEnd w:id="0"/>
    </w:tbl>
    <w:p w14:paraId="062FE65E" w14:textId="77777777" w:rsidR="00033B26" w:rsidRPr="00D96B7D" w:rsidRDefault="00033B26" w:rsidP="00033B26">
      <w:pPr>
        <w:spacing w:line="240" w:lineRule="auto"/>
        <w:contextualSpacing/>
        <w:rPr>
          <w:sz w:val="24"/>
          <w:szCs w:val="24"/>
        </w:rPr>
      </w:pPr>
    </w:p>
    <w:p w14:paraId="3C316C18" w14:textId="0A47EC89" w:rsidR="00E53F42" w:rsidRPr="00D96B7D" w:rsidRDefault="0079639C" w:rsidP="00015490">
      <w:pPr>
        <w:rPr>
          <w:sz w:val="24"/>
          <w:szCs w:val="24"/>
        </w:rPr>
      </w:pPr>
      <w:r w:rsidRPr="00D96B7D">
        <w:rPr>
          <w:sz w:val="24"/>
          <w:szCs w:val="24"/>
        </w:rPr>
        <w:t>Describe and discuss in general terms all major elements of the proposed development in its completed form.</w:t>
      </w:r>
      <w:r w:rsidR="00D9256D" w:rsidRPr="00D96B7D">
        <w:rPr>
          <w:sz w:val="24"/>
          <w:szCs w:val="24"/>
        </w:rPr>
        <w:t xml:space="preserve"> (</w:t>
      </w:r>
      <w:r w:rsidRPr="00D96B7D">
        <w:rPr>
          <w:sz w:val="24"/>
          <w:szCs w:val="24"/>
        </w:rPr>
        <w:t>Include</w:t>
      </w:r>
      <w:r w:rsidR="00D9256D" w:rsidRPr="00D96B7D">
        <w:rPr>
          <w:sz w:val="24"/>
          <w:szCs w:val="24"/>
        </w:rPr>
        <w:t xml:space="preserve"> the number proposed units</w:t>
      </w:r>
      <w:r w:rsidR="00E43277" w:rsidRPr="00D96B7D">
        <w:rPr>
          <w:sz w:val="24"/>
          <w:szCs w:val="24"/>
        </w:rPr>
        <w:t>, density and lot sizes</w:t>
      </w:r>
      <w:r w:rsidR="00D9256D" w:rsidRPr="00D96B7D">
        <w:rPr>
          <w:sz w:val="24"/>
          <w:szCs w:val="24"/>
        </w:rPr>
        <w:t>)</w:t>
      </w:r>
      <w:r w:rsidR="00E53F42" w:rsidRPr="00D96B7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71326710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CF683FB" w14:textId="11D9A773" w:rsidR="00E53F42" w:rsidRPr="00D96B7D" w:rsidRDefault="00E53F42" w:rsidP="00C523E8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 xml:space="preserve">the height of the proposed building (s): </w:t>
      </w:r>
      <w:sdt>
        <w:sdtPr>
          <w:rPr>
            <w:sz w:val="24"/>
            <w:szCs w:val="24"/>
          </w:rPr>
          <w:id w:val="-786343630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EC1D546" w14:textId="6B2F5C69" w:rsidR="00E53F42" w:rsidRPr="00D96B7D" w:rsidRDefault="00E53F42" w:rsidP="00015490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>proposed setbacks and buffers:</w:t>
      </w:r>
      <w:r w:rsidR="00C523E8" w:rsidRPr="00D96B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7606839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D110B6F" w14:textId="09FA3D90" w:rsidR="00E53F42" w:rsidRPr="00D96B7D" w:rsidRDefault="00E53F42" w:rsidP="00E53F42">
      <w:pPr>
        <w:ind w:firstLine="720"/>
        <w:rPr>
          <w:sz w:val="24"/>
          <w:szCs w:val="24"/>
        </w:rPr>
      </w:pPr>
      <w:r w:rsidRPr="00D96B7D">
        <w:rPr>
          <w:sz w:val="24"/>
          <w:szCs w:val="24"/>
        </w:rPr>
        <w:t>proposed parking spaces:</w:t>
      </w:r>
      <w:r w:rsidR="00C523E8" w:rsidRPr="00D96B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64499335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8CAD295" w14:textId="5C1E2C9E" w:rsidR="00C523E8" w:rsidRPr="00D96B7D" w:rsidRDefault="00015490" w:rsidP="00015490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>a</w:t>
      </w:r>
      <w:r w:rsidR="00C523E8" w:rsidRPr="00D96B7D">
        <w:rPr>
          <w:sz w:val="24"/>
          <w:szCs w:val="24"/>
        </w:rPr>
        <w:t xml:space="preserve">ny easements that might be on </w:t>
      </w:r>
      <w:r w:rsidR="00475C98" w:rsidRPr="00D96B7D">
        <w:rPr>
          <w:sz w:val="24"/>
          <w:szCs w:val="24"/>
        </w:rPr>
        <w:t xml:space="preserve">the </w:t>
      </w:r>
      <w:r w:rsidR="00C523E8" w:rsidRPr="00D96B7D">
        <w:rPr>
          <w:sz w:val="24"/>
          <w:szCs w:val="24"/>
        </w:rPr>
        <w:t xml:space="preserve">property: </w:t>
      </w:r>
      <w:sdt>
        <w:sdtPr>
          <w:rPr>
            <w:sz w:val="24"/>
            <w:szCs w:val="24"/>
          </w:rPr>
          <w:id w:val="-47074318"/>
          <w:placeholder>
            <w:docPart w:val="DefaultPlaceholder_-1854013440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8BC9994" w14:textId="37475FF5" w:rsidR="00E43277" w:rsidRPr="00D96B7D" w:rsidRDefault="00E43277" w:rsidP="00015490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 xml:space="preserve">amenity space: </w:t>
      </w:r>
      <w:sdt>
        <w:sdtPr>
          <w:rPr>
            <w:sz w:val="24"/>
            <w:szCs w:val="24"/>
          </w:rPr>
          <w:id w:val="132147649"/>
          <w:placeholder>
            <w:docPart w:val="DefaultPlaceholder_-1854013440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965CF93" w14:textId="341CE62E" w:rsidR="00C523E8" w:rsidRPr="00D96B7D" w:rsidRDefault="00015490" w:rsidP="00015490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lastRenderedPageBreak/>
        <w:t>w</w:t>
      </w:r>
      <w:r w:rsidR="00C523E8" w:rsidRPr="00D96B7D">
        <w:rPr>
          <w:sz w:val="24"/>
          <w:szCs w:val="24"/>
        </w:rPr>
        <w:t xml:space="preserve">etlands: </w:t>
      </w:r>
      <w:sdt>
        <w:sdtPr>
          <w:rPr>
            <w:sz w:val="24"/>
            <w:szCs w:val="24"/>
          </w:rPr>
          <w:id w:val="-1144660558"/>
          <w:placeholder>
            <w:docPart w:val="DefaultPlaceholder_-1854013440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3B74C66" w14:textId="0350CCBC" w:rsidR="00946A6D" w:rsidRPr="00D96B7D" w:rsidRDefault="00946A6D" w:rsidP="00015490">
      <w:pPr>
        <w:ind w:left="720"/>
        <w:rPr>
          <w:sz w:val="24"/>
          <w:szCs w:val="24"/>
        </w:rPr>
      </w:pPr>
      <w:r w:rsidRPr="00D96B7D">
        <w:rPr>
          <w:sz w:val="24"/>
          <w:szCs w:val="24"/>
        </w:rPr>
        <w:t xml:space="preserve">flood zone: </w:t>
      </w:r>
      <w:sdt>
        <w:sdtPr>
          <w:rPr>
            <w:sz w:val="24"/>
            <w:szCs w:val="24"/>
          </w:rPr>
          <w:id w:val="164602889"/>
          <w:placeholder>
            <w:docPart w:val="DefaultPlaceholder_-1854013440"/>
          </w:placeholder>
          <w:showingPlcHdr/>
          <w:text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CAE84A" w14:textId="0E42BC9D" w:rsidR="0079639C" w:rsidRPr="00D96B7D" w:rsidRDefault="0079639C" w:rsidP="0079639C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Proposed phases of development, and expected beginning and completion dates for construction: </w:t>
      </w:r>
      <w:sdt>
        <w:sdtPr>
          <w:rPr>
            <w:sz w:val="24"/>
            <w:szCs w:val="24"/>
          </w:rPr>
          <w:id w:val="37104073"/>
          <w:placeholder>
            <w:docPart w:val="DefaultPlaceholder_-1854013440"/>
          </w:placeholder>
          <w:showingPlcHdr/>
        </w:sdtPr>
        <w:sdtEndPr/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78F55B3" w14:textId="77777777" w:rsidR="00317A38" w:rsidRPr="00D96B7D" w:rsidRDefault="00317A38" w:rsidP="00015490">
      <w:pPr>
        <w:rPr>
          <w:sz w:val="24"/>
          <w:szCs w:val="24"/>
        </w:rPr>
      </w:pPr>
    </w:p>
    <w:p w14:paraId="63C2A2A3" w14:textId="270CC16A" w:rsidR="00E53F42" w:rsidRPr="00D96B7D" w:rsidRDefault="005F165C" w:rsidP="00015490">
      <w:pPr>
        <w:rPr>
          <w:sz w:val="24"/>
          <w:szCs w:val="24"/>
        </w:rPr>
      </w:pPr>
      <w:r w:rsidRPr="00D96B7D">
        <w:rPr>
          <w:sz w:val="24"/>
          <w:szCs w:val="24"/>
        </w:rPr>
        <w:t xml:space="preserve">Contact info for those who need to be part of the RIGHT START MEETING: </w:t>
      </w:r>
      <w:sdt>
        <w:sdtPr>
          <w:rPr>
            <w:sz w:val="24"/>
            <w:szCs w:val="24"/>
          </w:rPr>
          <w:id w:val="1626508734"/>
          <w:placeholder>
            <w:docPart w:val="DefaultPlaceholder_-1854013440"/>
          </w:placeholder>
          <w:showingPlcHdr/>
          <w:text/>
        </w:sdtPr>
        <w:sdtEndPr/>
        <w:sdtContent>
          <w:r w:rsidR="00015490"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B107AEE" w14:textId="2838B3FE" w:rsidR="005F69A4" w:rsidRDefault="005F69A4"/>
    <w:p w14:paraId="225DEAF8" w14:textId="77777777" w:rsidR="005F69A4" w:rsidRDefault="005F6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6B7D" w14:paraId="3CB79E89" w14:textId="77777777" w:rsidTr="00D96B7D">
        <w:tc>
          <w:tcPr>
            <w:tcW w:w="9350" w:type="dxa"/>
            <w:shd w:val="clear" w:color="auto" w:fill="C00000"/>
          </w:tcPr>
          <w:p w14:paraId="30EAD9F0" w14:textId="03C26784" w:rsidR="00D96B7D" w:rsidRDefault="00D96B7D">
            <w:r w:rsidRPr="00D96B7D">
              <w:rPr>
                <w:sz w:val="28"/>
                <w:szCs w:val="28"/>
              </w:rPr>
              <w:t>Please be aware proposed projects that are 12 months or older would be required to have another RIGHT START MEETING</w:t>
            </w:r>
            <w:r>
              <w:t xml:space="preserve">. </w:t>
            </w:r>
          </w:p>
        </w:tc>
      </w:tr>
    </w:tbl>
    <w:p w14:paraId="3D0403EB" w14:textId="1EEF271B" w:rsidR="005F165C" w:rsidRDefault="005F165C"/>
    <w:p w14:paraId="57BBE9FC" w14:textId="7AE49B2D" w:rsidR="00D96B7D" w:rsidRPr="00D96B7D" w:rsidRDefault="00D96B7D" w:rsidP="00D96B7D">
      <w:pPr>
        <w:spacing w:after="0" w:line="240" w:lineRule="auto"/>
        <w:rPr>
          <w:sz w:val="24"/>
          <w:szCs w:val="24"/>
        </w:rPr>
      </w:pPr>
      <w:r w:rsidRPr="00D96B7D">
        <w:rPr>
          <w:sz w:val="24"/>
          <w:szCs w:val="24"/>
        </w:rPr>
        <w:t>Date of the initial Right Start meeting:</w:t>
      </w:r>
      <w:r w:rsidR="004D54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53410725"/>
          <w:placeholder>
            <w:docPart w:val="DefaultPlaceholder_-1854013440"/>
          </w:placeholder>
          <w:showingPlcHdr/>
        </w:sdtPr>
        <w:sdtContent>
          <w:r w:rsidRPr="00D96B7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72CB628" w14:textId="750B8390" w:rsidR="00D96B7D" w:rsidRPr="00D96B7D" w:rsidRDefault="00D96B7D" w:rsidP="00D96B7D">
      <w:pPr>
        <w:spacing w:after="0" w:line="240" w:lineRule="auto"/>
        <w:rPr>
          <w:sz w:val="24"/>
          <w:szCs w:val="24"/>
        </w:rPr>
      </w:pPr>
      <w:r w:rsidRPr="00D96B7D">
        <w:rPr>
          <w:sz w:val="24"/>
          <w:szCs w:val="24"/>
        </w:rPr>
        <w:t>(</w:t>
      </w:r>
      <w:r w:rsidRPr="00D96B7D">
        <w:rPr>
          <w:b/>
          <w:bCs/>
          <w:sz w:val="24"/>
          <w:szCs w:val="24"/>
          <w:u w:val="single"/>
        </w:rPr>
        <w:t>Attach previous Right Start notes to this form. Can be a separate document</w:t>
      </w:r>
      <w:r w:rsidRPr="00D96B7D">
        <w:rPr>
          <w:sz w:val="24"/>
          <w:szCs w:val="24"/>
        </w:rPr>
        <w:t>)</w:t>
      </w:r>
    </w:p>
    <w:sectPr w:rsidR="00D96B7D" w:rsidRPr="00D96B7D" w:rsidSect="00E53F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55F2" w14:textId="77777777" w:rsidR="00B30344" w:rsidRDefault="00B30344" w:rsidP="00E53F42">
      <w:pPr>
        <w:spacing w:after="0" w:line="240" w:lineRule="auto"/>
      </w:pPr>
      <w:r>
        <w:separator/>
      </w:r>
    </w:p>
  </w:endnote>
  <w:endnote w:type="continuationSeparator" w:id="0">
    <w:p w14:paraId="1FD6D73E" w14:textId="77777777" w:rsidR="00B30344" w:rsidRDefault="00B30344" w:rsidP="00E5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C704" w14:textId="77777777" w:rsidR="00033B26" w:rsidRDefault="00033B26" w:rsidP="00033B26">
    <w:r>
      <w:t xml:space="preserve">Any questions regarding RIGHT START MEETING please contact Monica Gann at </w:t>
    </w:r>
    <w:hyperlink r:id="rId1" w:history="1">
      <w:r w:rsidRPr="00EE59F8">
        <w:rPr>
          <w:rStyle w:val="Hyperlink"/>
        </w:rPr>
        <w:t>monica.gann@statesboroga.gov</w:t>
      </w:r>
    </w:hyperlink>
  </w:p>
  <w:p w14:paraId="01958D9F" w14:textId="52E4DD01" w:rsidR="00033B26" w:rsidRDefault="001F4419" w:rsidP="001F4419">
    <w:pPr>
      <w:pStyle w:val="Footer"/>
    </w:pPr>
    <w:r>
      <w:t>*</w:t>
    </w:r>
    <w:sdt>
      <w:sdtPr>
        <w:id w:val="-106132805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3C0F61">
          <w:rPr>
            <w:rFonts w:ascii="MS Gothic" w:eastAsia="MS Gothic" w:hAnsi="MS Gothic" w:hint="eastAsia"/>
          </w:rPr>
          <w:t>☐</w:t>
        </w:r>
      </w:sdtContent>
    </w:sdt>
    <w:r>
      <w:t xml:space="preserve">Maps, </w:t>
    </w:r>
    <w:sdt>
      <w:sdtPr>
        <w:id w:val="63252184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3C0F61">
          <w:rPr>
            <w:rFonts w:ascii="MS Gothic" w:eastAsia="MS Gothic" w:hAnsi="MS Gothic" w:hint="eastAsia"/>
          </w:rPr>
          <w:t>☐</w:t>
        </w:r>
      </w:sdtContent>
    </w:sdt>
    <w:r>
      <w:t xml:space="preserve">site plans, and </w:t>
    </w:r>
    <w:sdt>
      <w:sdtPr>
        <w:id w:val="-16969175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3C0F61">
          <w:rPr>
            <w:rFonts w:ascii="MS Gothic" w:eastAsia="MS Gothic" w:hAnsi="MS Gothic" w:hint="eastAsia"/>
          </w:rPr>
          <w:t>☐</w:t>
        </w:r>
      </w:sdtContent>
    </w:sdt>
    <w:r>
      <w:t>other visuals send as separate attachments.</w:t>
    </w:r>
    <w:r w:rsidR="003C0F6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3730" w14:textId="77777777" w:rsidR="00B30344" w:rsidRDefault="00B30344" w:rsidP="00E53F42">
      <w:pPr>
        <w:spacing w:after="0" w:line="240" w:lineRule="auto"/>
      </w:pPr>
      <w:r>
        <w:separator/>
      </w:r>
    </w:p>
  </w:footnote>
  <w:footnote w:type="continuationSeparator" w:id="0">
    <w:p w14:paraId="17BEE1E6" w14:textId="77777777" w:rsidR="00B30344" w:rsidRDefault="00B30344" w:rsidP="00E5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09A2" w14:textId="5CAB29DC" w:rsidR="00E53F42" w:rsidRPr="00E53F42" w:rsidRDefault="001F4419">
    <w:pPr>
      <w:pStyle w:val="Header"/>
      <w:rPr>
        <w:sz w:val="28"/>
        <w:szCs w:val="28"/>
      </w:rPr>
    </w:pPr>
    <w:r w:rsidRPr="00E53F42">
      <w:rPr>
        <w:noProof/>
        <w:sz w:val="28"/>
        <w:szCs w:val="2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019772" wp14:editId="2D71D63B">
              <wp:simplePos x="0" y="0"/>
              <wp:positionH relativeFrom="margin">
                <wp:posOffset>-142875</wp:posOffset>
              </wp:positionH>
              <wp:positionV relativeFrom="topMargin">
                <wp:posOffset>447675</wp:posOffset>
              </wp:positionV>
              <wp:extent cx="6477000" cy="6286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628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8F4C92" w14:textId="6039DE21" w:rsidR="00E53F42" w:rsidRPr="001F4419" w:rsidRDefault="001F441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1F4419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Description OF WORK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19772" id="Rectangle 197" o:spid="_x0000_s1026" style="position:absolute;margin-left:-11.25pt;margin-top:35.25pt;width:510pt;height:4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8F4C92" w14:textId="6039DE21" w:rsidR="00E53F42" w:rsidRPr="001F4419" w:rsidRDefault="001F441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1F4419"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Description OF WORK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  <w:r w:rsidR="003F1C69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D14E76A" wp14:editId="095A39C1">
          <wp:simplePos x="0" y="0"/>
          <wp:positionH relativeFrom="column">
            <wp:posOffset>-590550</wp:posOffset>
          </wp:positionH>
          <wp:positionV relativeFrom="paragraph">
            <wp:posOffset>-142875</wp:posOffset>
          </wp:positionV>
          <wp:extent cx="100965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5EFB"/>
    <w:multiLevelType w:val="hybridMultilevel"/>
    <w:tmpl w:val="3216C4EC"/>
    <w:lvl w:ilvl="0" w:tplc="FE2E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76"/>
    <w:rsid w:val="00015490"/>
    <w:rsid w:val="00017EA0"/>
    <w:rsid w:val="00033B26"/>
    <w:rsid w:val="000B2676"/>
    <w:rsid w:val="001F4419"/>
    <w:rsid w:val="00304A59"/>
    <w:rsid w:val="00307A2F"/>
    <w:rsid w:val="00317A38"/>
    <w:rsid w:val="00361A5E"/>
    <w:rsid w:val="0038640B"/>
    <w:rsid w:val="003B27AD"/>
    <w:rsid w:val="003C0F61"/>
    <w:rsid w:val="003D3CDF"/>
    <w:rsid w:val="003F1C69"/>
    <w:rsid w:val="0041725C"/>
    <w:rsid w:val="0044139C"/>
    <w:rsid w:val="00475C98"/>
    <w:rsid w:val="004D548A"/>
    <w:rsid w:val="005975CB"/>
    <w:rsid w:val="005C1E8C"/>
    <w:rsid w:val="005F165C"/>
    <w:rsid w:val="005F69A4"/>
    <w:rsid w:val="00650FAC"/>
    <w:rsid w:val="006F6B21"/>
    <w:rsid w:val="0079639C"/>
    <w:rsid w:val="00946A6D"/>
    <w:rsid w:val="00953E17"/>
    <w:rsid w:val="00954CEF"/>
    <w:rsid w:val="00976689"/>
    <w:rsid w:val="00A912B1"/>
    <w:rsid w:val="00B30344"/>
    <w:rsid w:val="00C523E8"/>
    <w:rsid w:val="00C72FDD"/>
    <w:rsid w:val="00D9256D"/>
    <w:rsid w:val="00D96B7D"/>
    <w:rsid w:val="00E43277"/>
    <w:rsid w:val="00E53F42"/>
    <w:rsid w:val="00F24981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0A04"/>
  <w15:chartTrackingRefBased/>
  <w15:docId w15:val="{7772E4BA-3D73-41FA-9F68-B9306AAA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42"/>
  </w:style>
  <w:style w:type="paragraph" w:styleId="Footer">
    <w:name w:val="footer"/>
    <w:basedOn w:val="Normal"/>
    <w:link w:val="FooterChar"/>
    <w:uiPriority w:val="99"/>
    <w:unhideWhenUsed/>
    <w:rsid w:val="00E5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42"/>
  </w:style>
  <w:style w:type="table" w:styleId="TableGrid">
    <w:name w:val="Table Grid"/>
    <w:basedOn w:val="TableNormal"/>
    <w:uiPriority w:val="39"/>
    <w:rsid w:val="00C5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9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A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ica.gann@statesboro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C4E9-B529-4043-AA58-3531FA452C9D}"/>
      </w:docPartPr>
      <w:docPartBody>
        <w:p w:rsidR="00B1586D" w:rsidRDefault="00AB7B17">
          <w:r w:rsidRPr="00EE59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D03E46ECB4AB48027CB69FEDB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05F5-8AA1-41FC-95E9-1BF938E94C9D}"/>
      </w:docPartPr>
      <w:docPartBody>
        <w:p w:rsidR="0022390E" w:rsidRDefault="00CF0A50" w:rsidP="00CF0A50">
          <w:pPr>
            <w:pStyle w:val="7E8D03E46ECB4AB48027CB69FEDB86AD"/>
          </w:pPr>
          <w:r w:rsidRPr="00EE59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17"/>
    <w:rsid w:val="00087B23"/>
    <w:rsid w:val="0022390E"/>
    <w:rsid w:val="002F5BAB"/>
    <w:rsid w:val="00397F57"/>
    <w:rsid w:val="006B5ED2"/>
    <w:rsid w:val="0091499D"/>
    <w:rsid w:val="00AB050B"/>
    <w:rsid w:val="00AB7B17"/>
    <w:rsid w:val="00B1586D"/>
    <w:rsid w:val="00B72C88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A50"/>
    <w:rPr>
      <w:color w:val="808080"/>
    </w:rPr>
  </w:style>
  <w:style w:type="paragraph" w:customStyle="1" w:styleId="7E8D03E46ECB4AB48027CB69FEDB86AD">
    <w:name w:val="7E8D03E46ECB4AB48027CB69FEDB86AD"/>
    <w:rsid w:val="00CF0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CF2F-993C-4BBE-842D-A9670713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WORK</vt:lpstr>
    </vt:vector>
  </TitlesOfParts>
  <Company>City of Statesboro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WORK</dc:title>
  <dc:subject/>
  <dc:creator>Monica Gann</dc:creator>
  <cp:keywords/>
  <dc:description/>
  <cp:lastModifiedBy>Monica Gann</cp:lastModifiedBy>
  <cp:revision>8</cp:revision>
  <cp:lastPrinted>2025-04-22T15:23:00Z</cp:lastPrinted>
  <dcterms:created xsi:type="dcterms:W3CDTF">2025-04-29T13:07:00Z</dcterms:created>
  <dcterms:modified xsi:type="dcterms:W3CDTF">2025-12-18T17:48:00Z</dcterms:modified>
</cp:coreProperties>
</file>