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pStyle w:val="NoSpacing"/>
        <w:ind w:left="720"/>
        <w:jc w:val="center"/>
        <w:rPr>
          <w:rFonts w:ascii="Arial" w:hAnsi="Arial" w:cs="Arial"/>
        </w:rPr>
      </w:pPr>
    </w:p>
    <w:p w:rsidR="003D3044" w:rsidRDefault="003D3044" w:rsidP="003D3044">
      <w:pPr>
        <w:pStyle w:val="NoSpacing"/>
        <w:ind w:left="720"/>
        <w:rPr>
          <w:rFonts w:ascii="Arial" w:hAnsi="Arial" w:cs="Arial"/>
        </w:rPr>
      </w:pPr>
    </w:p>
    <w:p w:rsidR="00207B1A" w:rsidRDefault="00F261EA" w:rsidP="00F261EA">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7246FA" w:rsidRDefault="007246FA" w:rsidP="00207B1A">
      <w:pPr>
        <w:pStyle w:val="NoSpacing"/>
        <w:ind w:left="720"/>
        <w:jc w:val="center"/>
        <w:rPr>
          <w:rFonts w:ascii="Arial" w:hAnsi="Arial" w:cs="Arial"/>
          <w:b/>
          <w:sz w:val="24"/>
        </w:rPr>
      </w:pPr>
      <w:r>
        <w:rPr>
          <w:rFonts w:ascii="Arial" w:hAnsi="Arial" w:cs="Arial"/>
          <w:b/>
          <w:sz w:val="24"/>
        </w:rPr>
        <w:t>Pawnbroker, Secondhand Dealer &amp; Dealer in Precious Metals &amp; Gems</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partnership, list all partners:_______________________________________________</w:t>
      </w:r>
    </w:p>
    <w:p w:rsidR="00616A0A" w:rsidRDefault="007246FA" w:rsidP="000C12AA">
      <w:pPr>
        <w:pStyle w:val="NoSpacing"/>
        <w:ind w:left="720"/>
        <w:rPr>
          <w:rFonts w:ascii="Arial" w:hAnsi="Arial" w:cs="Arial"/>
          <w:sz w:val="20"/>
          <w:szCs w:val="20"/>
        </w:rPr>
      </w:pPr>
      <w:r>
        <w:rPr>
          <w:rFonts w:ascii="Arial" w:hAnsi="Arial" w:cs="Arial"/>
          <w:sz w:val="20"/>
          <w:szCs w:val="20"/>
        </w:rPr>
        <w:t xml:space="preserve">          </w:t>
      </w:r>
    </w:p>
    <w:p w:rsidR="007246FA" w:rsidRDefault="007246FA" w:rsidP="000C12AA">
      <w:pPr>
        <w:pStyle w:val="NoSpacing"/>
        <w:ind w:left="720"/>
        <w:rPr>
          <w:rFonts w:ascii="Arial" w:hAnsi="Arial" w:cs="Arial"/>
          <w:sz w:val="20"/>
          <w:szCs w:val="20"/>
        </w:rPr>
      </w:pPr>
      <w:r>
        <w:rPr>
          <w:rFonts w:ascii="Arial" w:hAnsi="Arial" w:cs="Arial"/>
          <w:sz w:val="20"/>
          <w:szCs w:val="20"/>
        </w:rPr>
        <w:t xml:space="preserve">       ________________________________________________________________________</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list all presidents:______________________________________________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ind w:left="1080"/>
        <w:rPr>
          <w:rFonts w:ascii="Arial" w:hAnsi="Arial" w:cs="Arial"/>
          <w:sz w:val="20"/>
          <w:szCs w:val="20"/>
        </w:rPr>
      </w:pPr>
      <w:r>
        <w:rPr>
          <w:rFonts w:ascii="Arial" w:hAnsi="Arial" w:cs="Arial"/>
          <w:sz w:val="20"/>
          <w:szCs w:val="20"/>
        </w:rPr>
        <w:t>_________________________________________________________________________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name the state in which it is incorporated:_________________________</w:t>
      </w:r>
    </w:p>
    <w:p w:rsidR="007246FA" w:rsidRDefault="007246FA" w:rsidP="007246FA">
      <w:pPr>
        <w:pStyle w:val="NoSpacing"/>
        <w:rPr>
          <w:rFonts w:ascii="Arial" w:hAnsi="Arial" w:cs="Arial"/>
          <w:sz w:val="20"/>
          <w:szCs w:val="20"/>
        </w:rPr>
      </w:pPr>
      <w:r>
        <w:rPr>
          <w:rFonts w:ascii="Arial" w:hAnsi="Arial" w:cs="Arial"/>
          <w:sz w:val="20"/>
          <w:szCs w:val="20"/>
        </w:rPr>
        <w:t xml:space="preserve">                                                </w:t>
      </w: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lastRenderedPageBreak/>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7246FA" w:rsidRDefault="007246FA" w:rsidP="007246FA">
      <w:pPr>
        <w:pStyle w:val="NoSpacing"/>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Manager/Supervisor if different than owner:_______________________________________</w:t>
      </w:r>
    </w:p>
    <w:p w:rsidR="007246FA" w:rsidRDefault="007246FA" w:rsidP="007246FA">
      <w:pPr>
        <w:pStyle w:val="NoSpacing"/>
        <w:rPr>
          <w:rFonts w:ascii="Arial" w:hAnsi="Arial" w:cs="Arial"/>
          <w:sz w:val="20"/>
          <w:szCs w:val="20"/>
        </w:rPr>
      </w:pPr>
    </w:p>
    <w:p w:rsidR="007246FA" w:rsidRPr="00AA667A" w:rsidRDefault="007246FA" w:rsidP="007246FA">
      <w:pPr>
        <w:pStyle w:val="NoSpacing"/>
        <w:ind w:firstLine="720"/>
        <w:rPr>
          <w:rFonts w:ascii="Arial" w:hAnsi="Arial" w:cs="Arial"/>
          <w:sz w:val="20"/>
          <w:szCs w:val="20"/>
        </w:rPr>
      </w:pPr>
      <w:r>
        <w:rPr>
          <w:rFonts w:ascii="Arial" w:hAnsi="Arial" w:cs="Arial"/>
          <w:sz w:val="20"/>
          <w:szCs w:val="20"/>
        </w:rPr>
        <w:t>17.Manager/Supervisor physical address:___________________________________________</w:t>
      </w:r>
    </w:p>
    <w:p w:rsidR="002636EA" w:rsidRDefault="002636EA" w:rsidP="002636EA">
      <w:pPr>
        <w:pStyle w:val="NoSpacing"/>
        <w:ind w:left="720"/>
        <w:rPr>
          <w:rFonts w:ascii="Arial" w:hAnsi="Arial" w:cs="Arial"/>
          <w:sz w:val="20"/>
          <w:szCs w:val="20"/>
        </w:rPr>
      </w:pPr>
    </w:p>
    <w:p w:rsidR="007246FA" w:rsidRDefault="007246F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246FA" w:rsidRDefault="007246FA" w:rsidP="002636EA">
      <w:pPr>
        <w:pStyle w:val="NoSpacing"/>
        <w:ind w:left="720"/>
        <w:rPr>
          <w:rFonts w:ascii="Arial" w:hAnsi="Arial" w:cs="Arial"/>
          <w:sz w:val="20"/>
          <w:szCs w:val="20"/>
        </w:rPr>
      </w:pPr>
    </w:p>
    <w:p w:rsidR="007246FA" w:rsidRDefault="007246FA" w:rsidP="007246FA">
      <w:pPr>
        <w:pStyle w:val="NoSpacing"/>
        <w:numPr>
          <w:ilvl w:val="0"/>
          <w:numId w:val="18"/>
        </w:numPr>
        <w:rPr>
          <w:rFonts w:ascii="Arial" w:hAnsi="Arial" w:cs="Arial"/>
          <w:sz w:val="20"/>
          <w:szCs w:val="20"/>
        </w:rPr>
      </w:pPr>
      <w:r>
        <w:rPr>
          <w:rFonts w:ascii="Arial" w:hAnsi="Arial" w:cs="Arial"/>
          <w:sz w:val="20"/>
          <w:szCs w:val="20"/>
        </w:rPr>
        <w:t>Manager/Supervisor’s phone number:___________________________________________</w:t>
      </w:r>
    </w:p>
    <w:p w:rsidR="007246FA" w:rsidRDefault="007246FA" w:rsidP="007246F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7246FA">
      <w:pPr>
        <w:pStyle w:val="NoSpacing"/>
        <w:numPr>
          <w:ilvl w:val="0"/>
          <w:numId w:val="18"/>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Do you operate an amusement game room? Yes__No__If so, how many Class B Machines?____</w:t>
      </w:r>
    </w:p>
    <w:p w:rsidR="00107823" w:rsidRDefault="00107823" w:rsidP="002636EA">
      <w:pPr>
        <w:pStyle w:val="NoSpacing"/>
        <w:ind w:left="720"/>
        <w:rPr>
          <w:rFonts w:ascii="Arial" w:hAnsi="Arial" w:cs="Arial"/>
          <w:sz w:val="20"/>
          <w:szCs w:val="20"/>
        </w:rPr>
      </w:pPr>
    </w:p>
    <w:p w:rsidR="00107823" w:rsidRDefault="00107823" w:rsidP="007246FA">
      <w:pPr>
        <w:pStyle w:val="NoSpacing"/>
        <w:numPr>
          <w:ilvl w:val="0"/>
          <w:numId w:val="18"/>
        </w:numPr>
        <w:rPr>
          <w:rFonts w:ascii="Arial" w:hAnsi="Arial" w:cs="Arial"/>
          <w:sz w:val="20"/>
          <w:szCs w:val="20"/>
        </w:rPr>
      </w:pPr>
      <w:r>
        <w:rPr>
          <w:rFonts w:ascii="Arial" w:hAnsi="Arial" w:cs="Arial"/>
          <w:sz w:val="20"/>
          <w:szCs w:val="20"/>
        </w:rPr>
        <w:t>Name and address of owner(s) of machine(s) and a copy of owners master license.</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616AC1">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7246FA">
      <w:pPr>
        <w:pStyle w:val="NoSpacing"/>
        <w:numPr>
          <w:ilvl w:val="0"/>
          <w:numId w:val="18"/>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7246FA">
      <w:pPr>
        <w:pStyle w:val="NoSpacing"/>
        <w:numPr>
          <w:ilvl w:val="0"/>
          <w:numId w:val="18"/>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F546B5" w:rsidRDefault="00F546B5" w:rsidP="00616AC1">
      <w:pPr>
        <w:pStyle w:val="NoSpacing"/>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116268" w:rsidRDefault="00C34093" w:rsidP="00BD228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Default="00116268" w:rsidP="00616AC1">
      <w:pPr>
        <w:pStyle w:val="NoSpacing"/>
        <w:ind w:firstLine="720"/>
        <w:jc w:val="both"/>
        <w:rPr>
          <w:rFonts w:ascii="Arial" w:hAnsi="Arial" w:cs="Arial"/>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616AC1" w:rsidRDefault="0024450E" w:rsidP="00616AC1">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p>
    <w:p w:rsidR="00A85349" w:rsidRDefault="005174DB" w:rsidP="00616AC1">
      <w:pPr>
        <w:pStyle w:val="NoSpacing"/>
        <w:ind w:left="2160" w:hanging="1440"/>
        <w:jc w:val="both"/>
        <w:rPr>
          <w:rFonts w:ascii="Arial" w:hAnsi="Arial" w:cs="Arial"/>
          <w:sz w:val="20"/>
          <w:szCs w:val="20"/>
        </w:rPr>
      </w:pPr>
      <w:r w:rsidRPr="005174DB">
        <w:rPr>
          <w:rFonts w:ascii="Arial" w:hAnsi="Arial" w:cs="Arial"/>
          <w:sz w:val="20"/>
          <w:szCs w:val="20"/>
        </w:rPr>
        <w:t xml:space="preserve"> </w:t>
      </w:r>
    </w:p>
    <w:p w:rsidR="00C75F57" w:rsidRDefault="00C75F57" w:rsidP="00616AC1">
      <w:pPr>
        <w:pStyle w:val="NoSpacing"/>
        <w:ind w:left="2160" w:hanging="1440"/>
        <w:jc w:val="both"/>
        <w:rPr>
          <w:rFonts w:ascii="Arial" w:hAnsi="Arial" w:cs="Arial"/>
          <w:sz w:val="20"/>
          <w:szCs w:val="20"/>
        </w:rPr>
      </w:pPr>
    </w:p>
    <w:p w:rsidR="00C75F57" w:rsidRDefault="00C75F57" w:rsidP="00616AC1">
      <w:pPr>
        <w:pStyle w:val="NoSpacing"/>
        <w:ind w:left="2160" w:hanging="1440"/>
        <w:jc w:val="both"/>
        <w:rPr>
          <w:rFonts w:ascii="Arial" w:hAnsi="Arial" w:cs="Arial"/>
          <w:sz w:val="20"/>
          <w:szCs w:val="20"/>
        </w:rPr>
      </w:pPr>
      <w:r>
        <w:rPr>
          <w:rFonts w:ascii="Arial" w:hAnsi="Arial" w:cs="Arial"/>
          <w:sz w:val="20"/>
          <w:szCs w:val="20"/>
        </w:rPr>
        <w:t>Sec 18-60- Bond</w:t>
      </w:r>
    </w:p>
    <w:p w:rsidR="00C75F57" w:rsidRDefault="00C75F57" w:rsidP="00616AC1">
      <w:pPr>
        <w:pStyle w:val="NoSpacing"/>
        <w:ind w:left="2160" w:hanging="1440"/>
        <w:jc w:val="both"/>
        <w:rPr>
          <w:rFonts w:ascii="Arial" w:hAnsi="Arial" w:cs="Arial"/>
          <w:sz w:val="20"/>
          <w:szCs w:val="20"/>
        </w:rPr>
      </w:pPr>
    </w:p>
    <w:p w:rsidR="00C75F57" w:rsidRDefault="00C75F57" w:rsidP="00C75F57">
      <w:pPr>
        <w:pStyle w:val="NoSpacing"/>
        <w:numPr>
          <w:ilvl w:val="0"/>
          <w:numId w:val="19"/>
        </w:numPr>
        <w:jc w:val="both"/>
        <w:rPr>
          <w:rFonts w:ascii="Arial" w:hAnsi="Arial" w:cs="Arial"/>
          <w:sz w:val="20"/>
          <w:szCs w:val="20"/>
        </w:rPr>
      </w:pPr>
      <w:r>
        <w:rPr>
          <w:rFonts w:ascii="Arial" w:hAnsi="Arial" w:cs="Arial"/>
          <w:sz w:val="20"/>
          <w:szCs w:val="20"/>
        </w:rPr>
        <w:t>Before any license shall be issued pursuant to this article, the applicant shall file with the city council a bond binding the applicant to the city in the full sum of $10,000.00, executed by the applicant as principal and by a surety approved by the city council, the statues of the state governing the conduct of such business and will pay all judgements rendered against the applicant for any violation of such ordinances or statues. Action on the bond may be brought in the name of the city in its own behalf.</w:t>
      </w:r>
    </w:p>
    <w:p w:rsidR="00C75F57" w:rsidRDefault="00C75F57" w:rsidP="00C75F57">
      <w:pPr>
        <w:pStyle w:val="NoSpacing"/>
        <w:numPr>
          <w:ilvl w:val="0"/>
          <w:numId w:val="19"/>
        </w:numPr>
        <w:jc w:val="both"/>
        <w:rPr>
          <w:rFonts w:ascii="Arial" w:hAnsi="Arial" w:cs="Arial"/>
          <w:sz w:val="20"/>
          <w:szCs w:val="20"/>
        </w:rPr>
      </w:pPr>
      <w:r>
        <w:rPr>
          <w:rFonts w:ascii="Arial" w:hAnsi="Arial" w:cs="Arial"/>
          <w:sz w:val="20"/>
          <w:szCs w:val="20"/>
        </w:rPr>
        <w:t>Before any license shall be issued pursuant to this article, the applicant shall file with the city clerk an instrument appointing the clerk of the city council as his true and lawful agent for service of process upon the applicant for the performance of the conditions of the bond or for any breach therof. Immediately upon service of process upon the clerk of the city as provided in this section, the clerk shall send to the licensee, at his last known address, by registered mail, a copy of such process.</w:t>
      </w: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r>
        <w:rPr>
          <w:rFonts w:ascii="Arial" w:hAnsi="Arial" w:cs="Arial"/>
          <w:sz w:val="20"/>
          <w:szCs w:val="20"/>
        </w:rPr>
        <w:t>I have read and understand the above statement.</w:t>
      </w: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t>_____________</w:t>
      </w:r>
    </w:p>
    <w:p w:rsidR="00C75F57" w:rsidRDefault="00C75F57" w:rsidP="00C75F57">
      <w:pPr>
        <w:pStyle w:val="NoSpacing"/>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90957" w:rsidRDefault="00190957" w:rsidP="00C75F57">
      <w:pPr>
        <w:pStyle w:val="NoSpacing"/>
        <w:jc w:val="both"/>
        <w:rPr>
          <w:rFonts w:ascii="Arial" w:hAnsi="Arial" w:cs="Arial"/>
          <w:sz w:val="20"/>
          <w:szCs w:val="20"/>
        </w:rPr>
      </w:pPr>
    </w:p>
    <w:p w:rsidR="00190957" w:rsidRDefault="00190957" w:rsidP="00C75F57">
      <w:pPr>
        <w:pStyle w:val="NoSpacing"/>
        <w:jc w:val="both"/>
        <w:rPr>
          <w:rFonts w:ascii="Arial" w:hAnsi="Arial" w:cs="Arial"/>
          <w:sz w:val="20"/>
          <w:szCs w:val="20"/>
        </w:rPr>
      </w:pPr>
    </w:p>
    <w:p w:rsidR="00190957" w:rsidRDefault="00190957" w:rsidP="00190957">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190957" w:rsidRDefault="00190957" w:rsidP="00190957">
      <w:pPr>
        <w:pStyle w:val="NoSpacing"/>
        <w:ind w:left="2160" w:hanging="1440"/>
        <w:jc w:val="both"/>
        <w:rPr>
          <w:rFonts w:ascii="Arial" w:hAnsi="Arial" w:cs="Arial"/>
          <w:b/>
          <w:sz w:val="20"/>
          <w:szCs w:val="20"/>
        </w:rPr>
      </w:pPr>
    </w:p>
    <w:p w:rsidR="00190957" w:rsidRDefault="00190957" w:rsidP="00190957">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190957" w:rsidRDefault="00190957" w:rsidP="00190957">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190957" w:rsidRDefault="00190957" w:rsidP="00190957">
      <w:pPr>
        <w:pStyle w:val="NoSpacing"/>
        <w:ind w:left="2160" w:hanging="1440"/>
        <w:jc w:val="both"/>
        <w:rPr>
          <w:rFonts w:ascii="Arial" w:hAnsi="Arial" w:cs="Arial"/>
          <w:sz w:val="20"/>
          <w:szCs w:val="20"/>
        </w:rPr>
      </w:pPr>
    </w:p>
    <w:p w:rsidR="00190957" w:rsidRDefault="00190957" w:rsidP="00190957">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190957" w:rsidRDefault="00190957" w:rsidP="00C75F57">
      <w:pPr>
        <w:pStyle w:val="NoSpacing"/>
        <w:jc w:val="both"/>
        <w:rPr>
          <w:rFonts w:ascii="Arial" w:hAnsi="Arial" w:cs="Arial"/>
          <w:sz w:val="20"/>
          <w:szCs w:val="20"/>
        </w:rPr>
      </w:pPr>
    </w:p>
    <w:p w:rsidR="00A85349" w:rsidRDefault="00C75F57" w:rsidP="00616AC1">
      <w:pPr>
        <w:pStyle w:val="NoSpacing"/>
        <w:ind w:left="2160" w:hanging="1440"/>
        <w:jc w:val="both"/>
        <w:rPr>
          <w:rFonts w:ascii="Arial" w:hAnsi="Arial" w:cs="Arial"/>
          <w:sz w:val="20"/>
          <w:szCs w:val="20"/>
        </w:rPr>
      </w:pPr>
      <w:r>
        <w:rPr>
          <w:rFonts w:ascii="Arial" w:hAnsi="Arial" w:cs="Arial"/>
          <w:sz w:val="20"/>
          <w:szCs w:val="20"/>
        </w:rPr>
        <w:tab/>
      </w:r>
    </w:p>
    <w:p w:rsidR="00A85349" w:rsidRDefault="005174DB" w:rsidP="00616AC1">
      <w:pPr>
        <w:pStyle w:val="NoSpacing"/>
        <w:ind w:left="2160" w:hanging="1440"/>
        <w:jc w:val="both"/>
        <w:rPr>
          <w:rFonts w:ascii="Arial" w:hAnsi="Arial" w:cs="Arial"/>
          <w:sz w:val="20"/>
          <w:szCs w:val="20"/>
        </w:rPr>
      </w:pPr>
      <w:r w:rsidRPr="005174DB">
        <w:rPr>
          <w:rFonts w:ascii="Arial" w:hAnsi="Arial" w:cs="Arial"/>
          <w:sz w:val="20"/>
          <w:szCs w:val="20"/>
        </w:rPr>
        <w:t xml:space="preserve"> </w:t>
      </w:r>
    </w:p>
    <w:p w:rsidR="00190957" w:rsidRDefault="00190957" w:rsidP="00190957">
      <w:pPr>
        <w:pStyle w:val="NoSpacing"/>
        <w:jc w:val="both"/>
        <w:rPr>
          <w:rFonts w:ascii="Arial" w:hAnsi="Arial" w:cs="Arial"/>
          <w:sz w:val="20"/>
          <w:szCs w:val="20"/>
        </w:rPr>
      </w:pPr>
    </w:p>
    <w:p w:rsidR="00BD2285" w:rsidRDefault="005174DB" w:rsidP="00190957">
      <w:pPr>
        <w:pStyle w:val="NoSpacing"/>
        <w:ind w:firstLine="720"/>
        <w:jc w:val="both"/>
        <w:rPr>
          <w:rFonts w:ascii="Arial" w:hAnsi="Arial" w:cs="Arial"/>
          <w:b/>
          <w:sz w:val="20"/>
          <w:szCs w:val="20"/>
        </w:rPr>
      </w:pPr>
      <w:r w:rsidRPr="005174DB">
        <w:rPr>
          <w:rFonts w:ascii="Arial" w:hAnsi="Arial" w:cs="Arial"/>
          <w:b/>
          <w:sz w:val="20"/>
          <w:szCs w:val="20"/>
        </w:rPr>
        <w:lastRenderedPageBreak/>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E47D3B" w:rsidRDefault="00E47D3B" w:rsidP="00BD2285">
      <w:pPr>
        <w:pStyle w:val="NoSpacing"/>
        <w:ind w:left="2160" w:hanging="1440"/>
        <w:jc w:val="both"/>
        <w:rPr>
          <w:rFonts w:ascii="Arial" w:hAnsi="Arial" w:cs="Arial"/>
          <w:sz w:val="20"/>
          <w:szCs w:val="20"/>
        </w:rPr>
      </w:pPr>
    </w:p>
    <w:p w:rsidR="00E47D3B" w:rsidRDefault="00E47D3B" w:rsidP="00BD2285">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7246FA" w:rsidRDefault="007246FA" w:rsidP="00BD2285">
      <w:pPr>
        <w:pStyle w:val="NoSpacing"/>
        <w:ind w:left="2160" w:hanging="1440"/>
        <w:jc w:val="both"/>
        <w:rPr>
          <w:rFonts w:ascii="Arial" w:hAnsi="Arial" w:cs="Arial"/>
          <w:sz w:val="20"/>
          <w:szCs w:val="20"/>
        </w:rPr>
      </w:pPr>
    </w:p>
    <w:p w:rsidR="007246FA" w:rsidRDefault="007246FA" w:rsidP="007246FA">
      <w:pPr>
        <w:pStyle w:val="NoSpacing"/>
        <w:jc w:val="both"/>
        <w:rPr>
          <w:rFonts w:ascii="Arial" w:hAnsi="Arial" w:cs="Arial"/>
          <w:sz w:val="20"/>
          <w:szCs w:val="20"/>
          <w:u w:val="single"/>
        </w:rPr>
      </w:pPr>
      <w:r>
        <w:rPr>
          <w:rFonts w:ascii="Arial" w:hAnsi="Arial" w:cs="Arial"/>
          <w:sz w:val="20"/>
          <w:szCs w:val="20"/>
        </w:rPr>
        <w:tab/>
        <w:t xml:space="preserve">  Pawnbroker, Secondhand dealer &amp; dealer in precious metals &amp; gems license fee       $</w:t>
      </w:r>
      <w:r>
        <w:rPr>
          <w:rFonts w:ascii="Arial" w:hAnsi="Arial" w:cs="Arial"/>
          <w:sz w:val="20"/>
          <w:szCs w:val="20"/>
          <w:u w:val="single"/>
        </w:rPr>
        <w:t xml:space="preserve">  250.00 </w:t>
      </w:r>
    </w:p>
    <w:p w:rsidR="007246FA" w:rsidRDefault="007246FA" w:rsidP="007246FA">
      <w:pPr>
        <w:pStyle w:val="NoSpacing"/>
        <w:jc w:val="both"/>
        <w:rPr>
          <w:rFonts w:ascii="Arial" w:hAnsi="Arial" w:cs="Arial"/>
          <w:sz w:val="20"/>
          <w:szCs w:val="20"/>
          <w:u w:val="single"/>
        </w:rPr>
      </w:pPr>
    </w:p>
    <w:p w:rsidR="007246FA" w:rsidRPr="007246FA" w:rsidRDefault="007246FA" w:rsidP="007246FA">
      <w:pPr>
        <w:pStyle w:val="NoSpacing"/>
        <w:jc w:val="both"/>
        <w:rPr>
          <w:rFonts w:ascii="Arial" w:hAnsi="Arial" w:cs="Arial"/>
          <w:sz w:val="20"/>
          <w:szCs w:val="20"/>
          <w:u w:val="single"/>
        </w:rPr>
      </w:pPr>
      <w:r>
        <w:rPr>
          <w:rFonts w:ascii="Arial" w:hAnsi="Arial" w:cs="Arial"/>
          <w:sz w:val="20"/>
          <w:szCs w:val="20"/>
        </w:rPr>
        <w:tab/>
        <w:t xml:space="preserve">  Regulatory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60.00  </w:t>
      </w:r>
      <w:r>
        <w:rPr>
          <w:rFonts w:ascii="Arial" w:hAnsi="Arial" w:cs="Arial"/>
          <w:sz w:val="20"/>
          <w:szCs w:val="20"/>
        </w:rPr>
        <w:t xml:space="preserve">  </w:t>
      </w:r>
      <w:r>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bookmarkStart w:id="0" w:name="_GoBack"/>
      <w:bookmarkEnd w:id="0"/>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190957">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BD2285" w:rsidRDefault="00BD2285" w:rsidP="00BD2285">
      <w:pPr>
        <w:pStyle w:val="NoSpacing"/>
        <w:pBdr>
          <w:bottom w:val="dotted" w:sz="24" w:space="1" w:color="auto"/>
        </w:pBdr>
        <w:ind w:left="2160" w:hanging="1440"/>
        <w:jc w:val="both"/>
        <w:rPr>
          <w:rFonts w:ascii="Arial" w:hAnsi="Arial" w:cs="Arial"/>
          <w:sz w:val="20"/>
          <w:szCs w:val="20"/>
        </w:rPr>
      </w:pPr>
    </w:p>
    <w:p w:rsidR="00A85349" w:rsidRDefault="00A85349"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2A4903">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IF THIS BUSINESS IS A PARTNERSHIP OR A CORPORATION, ALL PARTNERS/PRESIDENTS MUST SIGN THE APPLICATION.</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F261EA" w:rsidRDefault="00A85349" w:rsidP="00A85349">
      <w:pPr>
        <w:pStyle w:val="NoSpacing"/>
        <w:jc w:val="center"/>
        <w:rPr>
          <w:rFonts w:ascii="Arial" w:hAnsi="Arial" w:cs="Arial"/>
          <w:b/>
          <w:sz w:val="28"/>
          <w:szCs w:val="28"/>
          <w:u w:val="single"/>
        </w:rPr>
      </w:pPr>
      <w:r>
        <w:rPr>
          <w:rFonts w:ascii="Arial" w:hAnsi="Arial" w:cs="Arial"/>
          <w:sz w:val="20"/>
          <w:szCs w:val="20"/>
        </w:rPr>
        <w:lastRenderedPageBreak/>
        <w:t xml:space="preserve">            </w:t>
      </w:r>
      <w:r w:rsidR="00CC05CD">
        <w:rPr>
          <w:rFonts w:ascii="Arial" w:hAnsi="Arial" w:cs="Arial"/>
          <w:b/>
          <w:noProof/>
          <w:sz w:val="24"/>
          <w:szCs w:val="24"/>
        </w:rPr>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201486"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Pr>
          <w:b/>
          <w:color w:val="1F1F1F"/>
          <w:sz w:val="28"/>
          <w:szCs w:val="28"/>
          <w:highlight w:val="yellow"/>
          <w:u w:val="single"/>
        </w:rPr>
        <w:lastRenderedPageBreak/>
        <w:t xml:space="preserve">Complete ONLY if there are MORE THAN </w:t>
      </w:r>
      <w:r w:rsidR="00497300">
        <w:rPr>
          <w:b/>
          <w:color w:val="1F1F1F"/>
          <w:sz w:val="28"/>
          <w:szCs w:val="28"/>
          <w:highlight w:val="yellow"/>
          <w:u w:val="single"/>
        </w:rPr>
        <w:t>10</w:t>
      </w:r>
      <w:r w:rsidR="00497300"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9A6CB2">
        <w:rPr>
          <w:b/>
          <w:color w:val="1F1F1F"/>
          <w:sz w:val="28"/>
          <w:szCs w:val="28"/>
          <w:u w:val="single"/>
        </w:rPr>
        <w:t>ance Pursuant to O.C.G.A 36-60-6</w:t>
      </w:r>
      <w:r>
        <w:rPr>
          <w:b/>
          <w:color w:val="1F1F1F"/>
          <w:sz w:val="28"/>
          <w:szCs w:val="28"/>
          <w:u w:val="single"/>
        </w:rPr>
        <w:t>(d)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sidR="00201486">
        <w:rPr>
          <w:b/>
          <w:color w:val="1F1F1F"/>
          <w:sz w:val="28"/>
          <w:szCs w:val="28"/>
          <w:highlight w:val="yellow"/>
          <w:u w:val="single"/>
        </w:rPr>
        <w:t>LESS THAN 11</w:t>
      </w:r>
      <w:r w:rsidRPr="00497300">
        <w:rPr>
          <w:b/>
          <w:color w:val="1F1F1F"/>
          <w:sz w:val="28"/>
          <w:szCs w:val="28"/>
          <w:highlight w:val="yellow"/>
          <w:u w:val="single"/>
        </w:rPr>
        <w:t xml:space="preserve"> employees</w:t>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9A6CB2">
        <w:rPr>
          <w:b/>
          <w:color w:val="1F1F1F"/>
          <w:sz w:val="28"/>
          <w:szCs w:val="28"/>
          <w:u w:val="single"/>
        </w:rPr>
        <w:t>ance Pursuant to O.C.G.A 36-60-6</w:t>
      </w:r>
      <w:r>
        <w:rPr>
          <w:b/>
          <w:color w:val="1F1F1F"/>
          <w:sz w:val="28"/>
          <w:szCs w:val="28"/>
          <w:u w:val="single"/>
        </w:rPr>
        <w:t>(d)</w:t>
      </w: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p>
    <w:p w:rsidR="00201486" w:rsidRPr="00625C56" w:rsidRDefault="00201486" w:rsidP="00201486">
      <w:pPr>
        <w:widowControl w:val="0"/>
        <w:tabs>
          <w:tab w:val="left" w:pos="972"/>
        </w:tabs>
        <w:autoSpaceDE w:val="0"/>
        <w:autoSpaceDN w:val="0"/>
        <w:spacing w:before="1" w:after="0" w:line="249" w:lineRule="auto"/>
        <w:ind w:right="627"/>
        <w:rPr>
          <w:rFonts w:ascii="Arial" w:hAnsi="Arial" w:cs="Arial"/>
          <w:b/>
          <w:color w:val="1F1F1F"/>
          <w:sz w:val="20"/>
          <w:szCs w:val="20"/>
          <w:u w:val="single"/>
        </w:rPr>
      </w:pPr>
      <w:r w:rsidRPr="00625C56">
        <w:rPr>
          <w:rFonts w:ascii="Arial" w:hAnsi="Arial" w:cs="Arial"/>
          <w:noProof/>
          <w:sz w:val="20"/>
          <w:szCs w:val="20"/>
        </w:rPr>
        <mc:AlternateContent>
          <mc:Choice Requires="wps">
            <w:drawing>
              <wp:anchor distT="0" distB="0" distL="114300" distR="114300" simplePos="0" relativeHeight="251671552" behindDoc="1" locked="0" layoutInCell="1" allowOverlap="1" wp14:anchorId="02438E64" wp14:editId="74BA47E6">
                <wp:simplePos x="0" y="0"/>
                <wp:positionH relativeFrom="page">
                  <wp:posOffset>6861810</wp:posOffset>
                </wp:positionH>
                <wp:positionV relativeFrom="paragraph">
                  <wp:posOffset>-59690</wp:posOffset>
                </wp:positionV>
                <wp:extent cx="21590" cy="0"/>
                <wp:effectExtent l="13335" t="6985" r="1270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425C" id="Straight Connector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hzJwIAAE4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CW2ocycCAABOBAAADgAAAAAAAAAAAAAAAAAuAgAAZHJzL2Uyb0Rv&#10;Yy54bWxQSwECLQAUAAYACAAAACEACyVZ5d0AAAALAQAADwAAAAAAAAAAAAAAAACBBAAAZHJzL2Rv&#10;d25yZXYueG1sUEsFBgAAAAAEAAQA8wAAAIsFAAAAAA==&#10;" strokecolor="#111" strokeweight=".35319mm">
                <w10:wrap anchorx="page"/>
              </v:line>
            </w:pict>
          </mc:Fallback>
        </mc:AlternateContent>
      </w:r>
      <w:r w:rsidRPr="00625C56">
        <w:rPr>
          <w:rFonts w:ascii="Arial" w:hAnsi="Arial" w:cs="Arial"/>
          <w:noProof/>
          <w:sz w:val="20"/>
          <w:szCs w:val="20"/>
        </w:rPr>
        <w:t xml:space="preserve">By executing this affidavit, the undersigned private employer verifies that it is exempt from compliance with O.C.G.A sec 36-60-6, stating affirmatively that the individual, firm or corporation </w:t>
      </w:r>
      <w:r w:rsidRPr="00625C56">
        <w:rPr>
          <w:rFonts w:ascii="Arial" w:hAnsi="Arial" w:cs="Arial"/>
          <w:b/>
          <w:noProof/>
          <w:sz w:val="20"/>
          <w:szCs w:val="20"/>
          <w:u w:val="single"/>
        </w:rPr>
        <w:t>employs fewer than eleven employees</w:t>
      </w:r>
      <w:r w:rsidRPr="00625C56">
        <w:rPr>
          <w:rFonts w:ascii="Arial" w:hAnsi="Arial" w:cs="Arial"/>
          <w:noProof/>
          <w:sz w:val="20"/>
          <w:szCs w:val="20"/>
        </w:rPr>
        <w:t xml:space="preserve"> and therefore, is not required to register with and/or utilize the Federal Work Authorization program commonly known as E-verify, or any subsequent replacement program, in accorance with the applicable provisions and deadlines established in O.C.GA sec 13-10-90.</w:t>
      </w:r>
    </w:p>
    <w:p w:rsidR="00C75F57" w:rsidRDefault="00C75F57" w:rsidP="00C75F57">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69504" behindDoc="1" locked="0" layoutInCell="1" allowOverlap="1" wp14:anchorId="506D35A8" wp14:editId="08B04D1E">
                <wp:simplePos x="0" y="0"/>
                <wp:positionH relativeFrom="page">
                  <wp:posOffset>6861810</wp:posOffset>
                </wp:positionH>
                <wp:positionV relativeFrom="paragraph">
                  <wp:posOffset>-59690</wp:posOffset>
                </wp:positionV>
                <wp:extent cx="21590" cy="0"/>
                <wp:effectExtent l="1333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453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ALk5WicCAABOBAAADgAAAAAAAAAAAAAAAAAuAgAAZHJzL2Uyb0Rv&#10;Yy54bWxQSwECLQAUAAYACAAAACEACyVZ5d0AAAALAQAADwAAAAAAAAAAAAAAAACBBAAAZHJzL2Rv&#10;d25yZXYueG1sUEsFBgAAAAAEAAQA8wAAAIsFAAAAAA==&#10;" strokecolor="#111" strokeweight=".35319mm">
                <w10:wrap anchorx="page"/>
              </v:line>
            </w:pict>
          </mc:Fallback>
        </mc:AlternateConten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C75F57" w:rsidRPr="00497300" w:rsidRDefault="00C75F57" w:rsidP="00C75F57">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C75F57" w:rsidRDefault="00C75F57" w:rsidP="00C75F57">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C75F57" w:rsidRDefault="00C75F57" w:rsidP="00C75F57">
      <w:pPr>
        <w:spacing w:before="95" w:line="283" w:lineRule="auto"/>
        <w:ind w:right="89"/>
        <w:rPr>
          <w:rFonts w:ascii="Arial" w:hAnsi="Arial"/>
          <w:sz w:val="18"/>
        </w:rPr>
      </w:pPr>
    </w:p>
    <w:p w:rsidR="00C75F57" w:rsidRDefault="00C75F57" w:rsidP="00C75F57">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C75F57" w:rsidRDefault="00C75F57" w:rsidP="00C75F57">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45023" w:rsidRDefault="00645023" w:rsidP="00645023">
      <w:pPr>
        <w:pStyle w:val="Heading5"/>
        <w:spacing w:before="228" w:line="252" w:lineRule="auto"/>
        <w:ind w:left="0" w:right="824"/>
        <w:rPr>
          <w:b/>
          <w:color w:val="000000" w:themeColor="text1"/>
          <w:w w:val="105"/>
        </w:rPr>
      </w:pPr>
      <w:r w:rsidRPr="00645023">
        <w:rPr>
          <w:b/>
          <w:color w:val="000000" w:themeColor="text1"/>
          <w:w w:val="105"/>
        </w:rPr>
        <w:t>Office Use:</w:t>
      </w:r>
    </w:p>
    <w:p w:rsidR="00C75F57" w:rsidRPr="002A4903" w:rsidRDefault="00645023" w:rsidP="002A4903">
      <w:pPr>
        <w:pStyle w:val="Heading5"/>
        <w:spacing w:before="228" w:line="252" w:lineRule="auto"/>
        <w:ind w:left="0" w:right="824"/>
        <w:rPr>
          <w:color w:val="000000" w:themeColor="text1"/>
          <w:w w:val="105"/>
        </w:rPr>
      </w:pPr>
      <w:r>
        <w:rPr>
          <w:color w:val="000000" w:themeColor="text1"/>
          <w:w w:val="105"/>
        </w:rPr>
        <w:t xml:space="preserve">North American Industry Classification </w:t>
      </w:r>
      <w:r w:rsidR="002A4903">
        <w:rPr>
          <w:color w:val="000000" w:themeColor="text1"/>
          <w:w w:val="105"/>
        </w:rPr>
        <w:t>System Code (NAICS)___________</w:t>
      </w:r>
    </w:p>
    <w:p w:rsidR="00960EB7" w:rsidRPr="00960EB7" w:rsidRDefault="004A1E93" w:rsidP="004A1E93">
      <w:pPr>
        <w:pStyle w:val="Heading5"/>
        <w:spacing w:line="252" w:lineRule="auto"/>
        <w:ind w:right="824"/>
        <w:jc w:val="center"/>
        <w:rPr>
          <w:b/>
          <w:color w:val="000000" w:themeColor="text1"/>
          <w:w w:val="105"/>
          <w:sz w:val="24"/>
          <w:szCs w:val="24"/>
          <w:u w:val="single"/>
        </w:rPr>
      </w:pPr>
      <w:r>
        <w:rPr>
          <w:noProof/>
        </w:rPr>
        <w:lastRenderedPageBreak/>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2A4903">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ALL applicants MUST have the utility services put in the BUSINESS name before we can issue the license. The account cannot be put in an individual</w:t>
      </w:r>
      <w:r w:rsidR="002A4903">
        <w:rPr>
          <w:color w:val="000000" w:themeColor="text1"/>
          <w:w w:val="105"/>
          <w:sz w:val="24"/>
          <w:szCs w:val="24"/>
        </w:rPr>
        <w:t>’</w:t>
      </w:r>
      <w:r>
        <w:rPr>
          <w:color w:val="000000" w:themeColor="text1"/>
          <w:w w:val="105"/>
          <w:sz w:val="24"/>
          <w:szCs w:val="24"/>
        </w:rPr>
        <w:t>s name.</w:t>
      </w:r>
    </w:p>
    <w:p w:rsidR="004A1E93" w:rsidRDefault="004A1E93" w:rsidP="004A1E93">
      <w:pPr>
        <w:pStyle w:val="Heading5"/>
        <w:spacing w:line="252" w:lineRule="auto"/>
        <w:ind w:left="0" w:right="824"/>
        <w:jc w:val="left"/>
        <w:rPr>
          <w:color w:val="000000" w:themeColor="text1"/>
          <w:w w:val="105"/>
          <w:sz w:val="24"/>
          <w:szCs w:val="24"/>
        </w:rPr>
      </w:pPr>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9D" w:rsidRDefault="00A2049D" w:rsidP="004065F3">
      <w:pPr>
        <w:spacing w:after="0" w:line="240" w:lineRule="auto"/>
      </w:pPr>
      <w:r>
        <w:separator/>
      </w:r>
    </w:p>
  </w:endnote>
  <w:endnote w:type="continuationSeparator" w:id="0">
    <w:p w:rsidR="00A2049D" w:rsidRDefault="00A2049D"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9D" w:rsidRDefault="00A2049D" w:rsidP="004065F3">
      <w:pPr>
        <w:spacing w:after="0" w:line="240" w:lineRule="auto"/>
      </w:pPr>
      <w:r>
        <w:separator/>
      </w:r>
    </w:p>
  </w:footnote>
  <w:footnote w:type="continuationSeparator" w:id="0">
    <w:p w:rsidR="00A2049D" w:rsidRDefault="00A2049D"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8125A95"/>
    <w:multiLevelType w:val="hybridMultilevel"/>
    <w:tmpl w:val="3378F0EE"/>
    <w:lvl w:ilvl="0" w:tplc="9D16C32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5"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7"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9"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0"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1" w15:restartNumberingAfterBreak="0">
    <w:nsid w:val="516F4886"/>
    <w:multiLevelType w:val="hybridMultilevel"/>
    <w:tmpl w:val="9A8EA97E"/>
    <w:lvl w:ilvl="0" w:tplc="5A922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3"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6"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7"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8"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7"/>
  </w:num>
  <w:num w:numId="2">
    <w:abstractNumId w:val="0"/>
  </w:num>
  <w:num w:numId="3">
    <w:abstractNumId w:val="10"/>
  </w:num>
  <w:num w:numId="4">
    <w:abstractNumId w:val="12"/>
  </w:num>
  <w:num w:numId="5">
    <w:abstractNumId w:val="8"/>
  </w:num>
  <w:num w:numId="6">
    <w:abstractNumId w:val="18"/>
  </w:num>
  <w:num w:numId="7">
    <w:abstractNumId w:val="4"/>
  </w:num>
  <w:num w:numId="8">
    <w:abstractNumId w:val="15"/>
  </w:num>
  <w:num w:numId="9">
    <w:abstractNumId w:val="16"/>
  </w:num>
  <w:num w:numId="10">
    <w:abstractNumId w:val="5"/>
  </w:num>
  <w:num w:numId="11">
    <w:abstractNumId w:val="14"/>
  </w:num>
  <w:num w:numId="12">
    <w:abstractNumId w:val="3"/>
  </w:num>
  <w:num w:numId="13">
    <w:abstractNumId w:val="2"/>
  </w:num>
  <w:num w:numId="14">
    <w:abstractNumId w:val="9"/>
  </w:num>
  <w:num w:numId="15">
    <w:abstractNumId w:val="17"/>
  </w:num>
  <w:num w:numId="16">
    <w:abstractNumId w:val="6"/>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90957"/>
    <w:rsid w:val="001F2312"/>
    <w:rsid w:val="00201486"/>
    <w:rsid w:val="00207B1A"/>
    <w:rsid w:val="0024450E"/>
    <w:rsid w:val="002636EA"/>
    <w:rsid w:val="002A4903"/>
    <w:rsid w:val="00336DD7"/>
    <w:rsid w:val="003D3044"/>
    <w:rsid w:val="004065F3"/>
    <w:rsid w:val="00422F2F"/>
    <w:rsid w:val="00474CEA"/>
    <w:rsid w:val="00497300"/>
    <w:rsid w:val="004A1E93"/>
    <w:rsid w:val="005174DB"/>
    <w:rsid w:val="005A0461"/>
    <w:rsid w:val="00616A0A"/>
    <w:rsid w:val="00616AC1"/>
    <w:rsid w:val="00645023"/>
    <w:rsid w:val="00652D1E"/>
    <w:rsid w:val="00656EB8"/>
    <w:rsid w:val="007208AA"/>
    <w:rsid w:val="007246FA"/>
    <w:rsid w:val="00737601"/>
    <w:rsid w:val="00747BF0"/>
    <w:rsid w:val="00890D3C"/>
    <w:rsid w:val="008B1BA2"/>
    <w:rsid w:val="00960EB7"/>
    <w:rsid w:val="00967140"/>
    <w:rsid w:val="009A6CB2"/>
    <w:rsid w:val="00A2049D"/>
    <w:rsid w:val="00A85349"/>
    <w:rsid w:val="00AA667A"/>
    <w:rsid w:val="00B0052E"/>
    <w:rsid w:val="00B01429"/>
    <w:rsid w:val="00B70266"/>
    <w:rsid w:val="00BA1B53"/>
    <w:rsid w:val="00BC28EA"/>
    <w:rsid w:val="00BD2285"/>
    <w:rsid w:val="00C34093"/>
    <w:rsid w:val="00C469D9"/>
    <w:rsid w:val="00C6274C"/>
    <w:rsid w:val="00C75F57"/>
    <w:rsid w:val="00CA4C4D"/>
    <w:rsid w:val="00CC05CD"/>
    <w:rsid w:val="00D21811"/>
    <w:rsid w:val="00D34E7C"/>
    <w:rsid w:val="00E47D3B"/>
    <w:rsid w:val="00EB332A"/>
    <w:rsid w:val="00EB4791"/>
    <w:rsid w:val="00ED1063"/>
    <w:rsid w:val="00F230E6"/>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8402D"/>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6D35-6A92-4041-8565-671FDFFA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Skinner</dc:creator>
  <cp:lastModifiedBy>Amber Heape</cp:lastModifiedBy>
  <cp:revision>18</cp:revision>
  <cp:lastPrinted>2019-07-11T20:54:00Z</cp:lastPrinted>
  <dcterms:created xsi:type="dcterms:W3CDTF">2019-07-11T14:05:00Z</dcterms:created>
  <dcterms:modified xsi:type="dcterms:W3CDTF">2019-07-15T17:15:00Z</dcterms:modified>
</cp:coreProperties>
</file>