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3F450B" w:rsidRPr="005F017B" w:rsidRDefault="003F450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3F450B" w:rsidRPr="005F017B" w:rsidRDefault="003F450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3F450B" w:rsidRPr="0036129C" w:rsidRDefault="003F450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3F450B" w:rsidRPr="0036129C" w:rsidRDefault="003F450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3F450B" w:rsidRPr="005F017B" w:rsidRDefault="003F450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3F450B" w:rsidRPr="005F017B" w:rsidRDefault="003F450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3F450B" w:rsidRPr="0036129C" w:rsidRDefault="003F450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3F450B" w:rsidRPr="0036129C" w:rsidRDefault="003F450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Statesboro Planning Commission</w:t>
      </w:r>
    </w:p>
    <w:p w14:paraId="1AC38811" w14:textId="229EA789" w:rsidR="002711BB" w:rsidRPr="008A36B6" w:rsidRDefault="005615E1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October 3</w:t>
      </w:r>
      <w:r w:rsidR="00BA13A3">
        <w:rPr>
          <w:rFonts w:cs="Calibri"/>
          <w:b/>
          <w:bCs/>
          <w:sz w:val="24"/>
          <w:szCs w:val="24"/>
        </w:rPr>
        <w:t>, 201</w:t>
      </w:r>
      <w:r w:rsidR="00AA4472">
        <w:rPr>
          <w:rFonts w:cs="Calibri"/>
          <w:b/>
          <w:bCs/>
          <w:sz w:val="24"/>
          <w:szCs w:val="24"/>
        </w:rPr>
        <w:t>7</w:t>
      </w:r>
    </w:p>
    <w:p w14:paraId="5A47BFC7" w14:textId="0F309116" w:rsidR="002711BB" w:rsidRPr="008A36B6" w:rsidRDefault="001726EF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2711BB" w:rsidRPr="008A36B6">
        <w:rPr>
          <w:rFonts w:cs="Calibri"/>
          <w:b/>
          <w:bCs/>
          <w:sz w:val="24"/>
          <w:szCs w:val="24"/>
        </w:rPr>
        <w:t>:00 P.M.</w:t>
      </w:r>
    </w:p>
    <w:p w14:paraId="0D9519B3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City Hall Council Chamber</w:t>
      </w:r>
    </w:p>
    <w:p w14:paraId="3D2FDB27" w14:textId="77777777" w:rsidR="002711BB" w:rsidRPr="008A36B6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8A36B6">
        <w:rPr>
          <w:rFonts w:cs="Calibri"/>
          <w:b/>
          <w:sz w:val="24"/>
          <w:szCs w:val="24"/>
          <w:u w:val="single"/>
        </w:rPr>
        <w:t>Meeting Agenda</w:t>
      </w:r>
    </w:p>
    <w:p w14:paraId="7BF2F67B" w14:textId="311E30AF" w:rsidR="002711BB" w:rsidRPr="003007CB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Call to Order </w:t>
      </w:r>
    </w:p>
    <w:p w14:paraId="1118E58E" w14:textId="77777777" w:rsidR="003007CB" w:rsidRPr="003007CB" w:rsidRDefault="003007CB" w:rsidP="003007C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1DE014CD" w14:textId="719437AD" w:rsidR="00442AD2" w:rsidRPr="00442AD2" w:rsidRDefault="00442AD2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8721C9">
        <w:rPr>
          <w:rFonts w:asciiTheme="majorHAnsi" w:hAnsiTheme="majorHAnsi" w:cs="Times"/>
          <w:b/>
          <w:sz w:val="22"/>
          <w:szCs w:val="22"/>
        </w:rPr>
        <w:t>Invocation &amp; Pledge of Allegiance</w:t>
      </w:r>
    </w:p>
    <w:p w14:paraId="388ACB86" w14:textId="77777777" w:rsidR="00442AD2" w:rsidRPr="00442AD2" w:rsidRDefault="00442AD2" w:rsidP="00442AD2">
      <w:pPr>
        <w:pStyle w:val="ListParagraph"/>
        <w:rPr>
          <w:rFonts w:asciiTheme="majorHAnsi" w:hAnsiTheme="majorHAnsi" w:cs="Calibri"/>
          <w:b/>
          <w:sz w:val="22"/>
          <w:szCs w:val="22"/>
        </w:rPr>
      </w:pPr>
    </w:p>
    <w:p w14:paraId="5AC4F86B" w14:textId="77777777" w:rsidR="002711BB" w:rsidRPr="008721C9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Motion to Approve Order of the Meeting Agenda</w:t>
      </w:r>
    </w:p>
    <w:p w14:paraId="2C18A4AF" w14:textId="77777777" w:rsidR="008721C9" w:rsidRPr="008721C9" w:rsidRDefault="008721C9" w:rsidP="008721C9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77D0F430" w14:textId="3B419142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3621D631" w14:textId="2BD6DBF8" w:rsidR="009A3C28" w:rsidRDefault="005615E1" w:rsidP="009A3C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September 5</w:t>
      </w:r>
      <w:r w:rsidR="00F90F06" w:rsidRPr="00605DC8">
        <w:rPr>
          <w:rFonts w:asciiTheme="majorHAnsi" w:hAnsiTheme="majorHAnsi" w:cs="Times"/>
          <w:sz w:val="22"/>
          <w:szCs w:val="22"/>
        </w:rPr>
        <w:t>, 201</w:t>
      </w:r>
      <w:r w:rsidR="00AA4472">
        <w:rPr>
          <w:rFonts w:asciiTheme="majorHAnsi" w:hAnsiTheme="majorHAnsi" w:cs="Times"/>
          <w:sz w:val="22"/>
          <w:szCs w:val="22"/>
        </w:rPr>
        <w:t>7</w:t>
      </w:r>
      <w:r w:rsidR="009A3C28" w:rsidRPr="00605DC8">
        <w:rPr>
          <w:rFonts w:asciiTheme="majorHAnsi" w:hAnsiTheme="majorHAnsi" w:cs="Times"/>
          <w:sz w:val="22"/>
          <w:szCs w:val="22"/>
        </w:rPr>
        <w:t xml:space="preserve"> 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3546B5E8" w14:textId="17C66CA3" w:rsidR="002711BB" w:rsidRPr="00AA4472" w:rsidRDefault="00C91FC3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New </w:t>
      </w:r>
      <w:r w:rsidR="002711BB" w:rsidRPr="0058526A">
        <w:rPr>
          <w:rFonts w:asciiTheme="majorHAnsi" w:hAnsiTheme="majorHAnsi" w:cs="Calibri"/>
          <w:b/>
          <w:sz w:val="22"/>
          <w:szCs w:val="22"/>
        </w:rPr>
        <w:t>Business</w:t>
      </w:r>
    </w:p>
    <w:p w14:paraId="420FCDA0" w14:textId="77777777" w:rsidR="00AA4472" w:rsidRPr="00911239" w:rsidRDefault="00AA4472" w:rsidP="00AA4472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43BDB044" w14:textId="77777777" w:rsidR="005615E1" w:rsidRPr="005615E1" w:rsidRDefault="005615E1" w:rsidP="005615E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  <w:r w:rsidRPr="005615E1">
        <w:rPr>
          <w:rFonts w:asciiTheme="majorHAnsi" w:eastAsiaTheme="minorEastAsia" w:hAnsiTheme="majorHAnsi" w:cstheme="minorBidi"/>
          <w:b/>
          <w:sz w:val="22"/>
          <w:szCs w:val="22"/>
          <w:u w:val="single"/>
        </w:rPr>
        <w:t>APPLICATION # RZ 17-10-01</w:t>
      </w:r>
      <w:r w:rsidRPr="005615E1">
        <w:rPr>
          <w:rFonts w:asciiTheme="majorHAnsi" w:eastAsiaTheme="minorEastAsia" w:hAnsiTheme="majorHAnsi" w:cstheme="minorBidi"/>
          <w:sz w:val="22"/>
          <w:szCs w:val="22"/>
        </w:rPr>
        <w:t>: Paul D. Walsh requests a zoning map amendment for .7 acres of property located at Lanier Drive from R4 (High Density Residential District) to CR (Commercial Retail) zoning district to construct a mixed-use retail center (Tax Parcel # MS63 000010 000).</w:t>
      </w:r>
    </w:p>
    <w:p w14:paraId="5F1FFF1C" w14:textId="77777777" w:rsidR="005615E1" w:rsidRPr="005615E1" w:rsidRDefault="005615E1" w:rsidP="005615E1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</w:p>
    <w:p w14:paraId="698AD047" w14:textId="77777777" w:rsidR="005615E1" w:rsidRPr="005615E1" w:rsidRDefault="005615E1" w:rsidP="005615E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  <w:r w:rsidRPr="005615E1">
        <w:rPr>
          <w:rFonts w:asciiTheme="majorHAnsi" w:eastAsiaTheme="minorEastAsia" w:hAnsiTheme="majorHAnsi" w:cstheme="minorBidi"/>
          <w:b/>
          <w:sz w:val="22"/>
          <w:szCs w:val="22"/>
          <w:u w:val="single"/>
        </w:rPr>
        <w:t>APPLICATION # RZ 17-09-02</w:t>
      </w:r>
      <w:r w:rsidRPr="005615E1">
        <w:rPr>
          <w:rFonts w:asciiTheme="majorHAnsi" w:eastAsiaTheme="minorEastAsia" w:hAnsiTheme="majorHAnsi" w:cstheme="minorBidi"/>
          <w:sz w:val="22"/>
          <w:szCs w:val="22"/>
        </w:rPr>
        <w:t>: Robert Byrd requests a zoning map amendment for .14 acres of property located at 204 Roundtree Street from R6 (Single-Family Residential) to CR (Commercial Retail) zoning district to construct a parking lot, farmer’s market and community area (Tax Parcel # S09 000068 000).</w:t>
      </w:r>
    </w:p>
    <w:p w14:paraId="0D651E58" w14:textId="77777777" w:rsidR="005615E1" w:rsidRPr="005615E1" w:rsidRDefault="005615E1" w:rsidP="005615E1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</w:p>
    <w:p w14:paraId="7F9CA7ED" w14:textId="67825FEB" w:rsidR="005615E1" w:rsidRPr="005615E1" w:rsidRDefault="005615E1" w:rsidP="005615E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  <w:r w:rsidRPr="005615E1">
        <w:rPr>
          <w:rFonts w:asciiTheme="majorHAnsi" w:eastAsiaTheme="minorEastAsia" w:hAnsiTheme="majorHAnsi" w:cstheme="minorBidi"/>
          <w:b/>
          <w:sz w:val="22"/>
          <w:szCs w:val="22"/>
          <w:u w:val="single"/>
        </w:rPr>
        <w:t>APPLICATION # V 17-10-02</w:t>
      </w:r>
      <w:r w:rsidRPr="005615E1">
        <w:rPr>
          <w:rFonts w:asciiTheme="majorHAnsi" w:eastAsiaTheme="minorEastAsia" w:hAnsiTheme="majorHAnsi" w:cstheme="minorBidi"/>
          <w:sz w:val="22"/>
          <w:szCs w:val="22"/>
        </w:rPr>
        <w:t>: Whitfield Signs requests a variance from Article XV Section 1509(C) Table 3 of the Statesboro Zoning Ordinance for 8.24 acres of property located at 409 Clairborne Avenue regarding the maximum allowed for freestanding and building signs in Sign District 1 (Tax Parcel # S53 000001 000).</w:t>
      </w:r>
    </w:p>
    <w:p w14:paraId="0873408C" w14:textId="77777777" w:rsidR="005615E1" w:rsidRPr="005615E1" w:rsidRDefault="005615E1" w:rsidP="005615E1">
      <w:pPr>
        <w:pStyle w:val="ListParagraph"/>
        <w:rPr>
          <w:rFonts w:asciiTheme="majorHAnsi" w:eastAsiaTheme="minorEastAsia" w:hAnsiTheme="majorHAnsi" w:cstheme="minorBidi"/>
          <w:b/>
          <w:sz w:val="22"/>
          <w:szCs w:val="22"/>
          <w:u w:val="single"/>
        </w:rPr>
      </w:pPr>
    </w:p>
    <w:p w14:paraId="268B7FBA" w14:textId="77777777" w:rsidR="002711BB" w:rsidRPr="0058526A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58526A">
        <w:rPr>
          <w:rFonts w:asciiTheme="majorHAnsi" w:hAnsiTheme="majorHAnsi" w:cs="Arial"/>
          <w:b/>
          <w:sz w:val="22"/>
          <w:szCs w:val="22"/>
        </w:rPr>
        <w:t>Announcements</w:t>
      </w:r>
    </w:p>
    <w:p w14:paraId="50AFBE5D" w14:textId="77777777" w:rsidR="002711BB" w:rsidRPr="0058526A" w:rsidRDefault="002711BB" w:rsidP="002711BB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58526A">
        <w:rPr>
          <w:rFonts w:asciiTheme="majorHAnsi" w:hAnsiTheme="majorHAnsi" w:cs="Arial"/>
          <w:b/>
          <w:sz w:val="22"/>
          <w:szCs w:val="22"/>
        </w:rPr>
        <w:t>Adjourn</w:t>
      </w:r>
    </w:p>
    <w:sectPr w:rsidR="002F722E" w:rsidRPr="00EE60CC" w:rsidSect="00C9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20B07030305020A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36C4644E"/>
    <w:lvl w:ilvl="0" w:tplc="A038158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F2D13"/>
    <w:multiLevelType w:val="hybridMultilevel"/>
    <w:tmpl w:val="72246878"/>
    <w:lvl w:ilvl="0" w:tplc="53DA3AF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5E55FD"/>
    <w:multiLevelType w:val="hybridMultilevel"/>
    <w:tmpl w:val="DC263342"/>
    <w:lvl w:ilvl="0" w:tplc="D24E8568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AB711B"/>
    <w:multiLevelType w:val="hybridMultilevel"/>
    <w:tmpl w:val="826E1A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FA4077"/>
    <w:multiLevelType w:val="hybridMultilevel"/>
    <w:tmpl w:val="C09801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7142D"/>
    <w:multiLevelType w:val="hybridMultilevel"/>
    <w:tmpl w:val="4A260254"/>
    <w:lvl w:ilvl="0" w:tplc="C54A2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787CAA"/>
    <w:multiLevelType w:val="hybridMultilevel"/>
    <w:tmpl w:val="A0A44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4F67EF"/>
    <w:multiLevelType w:val="hybridMultilevel"/>
    <w:tmpl w:val="D5FA5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E54385"/>
    <w:multiLevelType w:val="hybridMultilevel"/>
    <w:tmpl w:val="35C8C038"/>
    <w:lvl w:ilvl="0" w:tplc="A4CE157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7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00D36"/>
    <w:rsid w:val="00045EFB"/>
    <w:rsid w:val="00075368"/>
    <w:rsid w:val="00084D58"/>
    <w:rsid w:val="00087E89"/>
    <w:rsid w:val="000F6064"/>
    <w:rsid w:val="001726EF"/>
    <w:rsid w:val="001745B8"/>
    <w:rsid w:val="001E2DB5"/>
    <w:rsid w:val="002711BB"/>
    <w:rsid w:val="00291EC3"/>
    <w:rsid w:val="002F722E"/>
    <w:rsid w:val="003007CB"/>
    <w:rsid w:val="0036238B"/>
    <w:rsid w:val="00386845"/>
    <w:rsid w:val="003F450B"/>
    <w:rsid w:val="00404CC7"/>
    <w:rsid w:val="00442AD2"/>
    <w:rsid w:val="00452017"/>
    <w:rsid w:val="004B719A"/>
    <w:rsid w:val="004C0DE1"/>
    <w:rsid w:val="00553CA4"/>
    <w:rsid w:val="005615E1"/>
    <w:rsid w:val="0058526A"/>
    <w:rsid w:val="005C4669"/>
    <w:rsid w:val="005D3FC6"/>
    <w:rsid w:val="005E74D1"/>
    <w:rsid w:val="00605DC8"/>
    <w:rsid w:val="0062193F"/>
    <w:rsid w:val="00632DF2"/>
    <w:rsid w:val="00672944"/>
    <w:rsid w:val="006847AF"/>
    <w:rsid w:val="006A3849"/>
    <w:rsid w:val="00715074"/>
    <w:rsid w:val="00715114"/>
    <w:rsid w:val="0078442A"/>
    <w:rsid w:val="007B5B9F"/>
    <w:rsid w:val="007C7032"/>
    <w:rsid w:val="008020DC"/>
    <w:rsid w:val="00851452"/>
    <w:rsid w:val="008721C9"/>
    <w:rsid w:val="008A36B6"/>
    <w:rsid w:val="0090624C"/>
    <w:rsid w:val="00911239"/>
    <w:rsid w:val="009237C1"/>
    <w:rsid w:val="00990CBF"/>
    <w:rsid w:val="009931A6"/>
    <w:rsid w:val="009A3C28"/>
    <w:rsid w:val="009F5C76"/>
    <w:rsid w:val="00A07E3E"/>
    <w:rsid w:val="00A30B44"/>
    <w:rsid w:val="00AA4472"/>
    <w:rsid w:val="00B231E3"/>
    <w:rsid w:val="00B825C4"/>
    <w:rsid w:val="00BA13A3"/>
    <w:rsid w:val="00BD6502"/>
    <w:rsid w:val="00C367C1"/>
    <w:rsid w:val="00C41879"/>
    <w:rsid w:val="00C80BEB"/>
    <w:rsid w:val="00C91FC3"/>
    <w:rsid w:val="00CF3F7A"/>
    <w:rsid w:val="00D77A4E"/>
    <w:rsid w:val="00D91BD2"/>
    <w:rsid w:val="00E0149B"/>
    <w:rsid w:val="00EE60CC"/>
    <w:rsid w:val="00F03630"/>
    <w:rsid w:val="00F65CA4"/>
    <w:rsid w:val="00F90F06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Candra Teshome</cp:lastModifiedBy>
  <cp:revision>3</cp:revision>
  <cp:lastPrinted>2017-09-28T18:33:00Z</cp:lastPrinted>
  <dcterms:created xsi:type="dcterms:W3CDTF">2017-09-28T14:39:00Z</dcterms:created>
  <dcterms:modified xsi:type="dcterms:W3CDTF">2017-09-28T18:34:00Z</dcterms:modified>
</cp:coreProperties>
</file>